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B4AA0B" w14:textId="3CD95921" w:rsidR="0032105B" w:rsidRPr="00B40E92" w:rsidRDefault="005E7D1A" w:rsidP="00D51C8F">
      <w:pPr>
        <w:spacing w:after="0"/>
        <w:contextualSpacing/>
        <w:jc w:val="center"/>
        <w:rPr>
          <w:b/>
          <w:smallCaps/>
          <w:sz w:val="22"/>
          <w:szCs w:val="22"/>
        </w:rPr>
      </w:pPr>
      <w:r w:rsidRPr="00B40E92">
        <w:rPr>
          <w:b/>
          <w:smallCaps/>
          <w:sz w:val="22"/>
          <w:szCs w:val="22"/>
        </w:rPr>
        <w:t>PHIL 260</w:t>
      </w:r>
      <w:r w:rsidR="002026E4" w:rsidRPr="00B40E92">
        <w:rPr>
          <w:b/>
          <w:smallCaps/>
          <w:sz w:val="22"/>
          <w:szCs w:val="22"/>
        </w:rPr>
        <w:t>L</w:t>
      </w:r>
      <w:r w:rsidRPr="00B40E92">
        <w:rPr>
          <w:b/>
          <w:smallCaps/>
          <w:sz w:val="22"/>
          <w:szCs w:val="22"/>
        </w:rPr>
        <w:t xml:space="preserve"> Special Topics: Leibniz’s Metaphysics</w:t>
      </w:r>
    </w:p>
    <w:p w14:paraId="05385152" w14:textId="77777777" w:rsidR="001F02A3" w:rsidRPr="00B40E92" w:rsidRDefault="001F02A3" w:rsidP="00D51C8F">
      <w:pPr>
        <w:spacing w:after="0"/>
        <w:contextualSpacing/>
        <w:jc w:val="center"/>
        <w:rPr>
          <w:b/>
          <w:smallCaps/>
          <w:sz w:val="22"/>
          <w:szCs w:val="22"/>
        </w:rPr>
      </w:pPr>
      <w:r w:rsidRPr="00B40E92">
        <w:rPr>
          <w:b/>
          <w:smallCaps/>
          <w:sz w:val="22"/>
          <w:szCs w:val="22"/>
        </w:rPr>
        <w:t>American University of Beirut</w:t>
      </w:r>
    </w:p>
    <w:p w14:paraId="07EC31CE" w14:textId="38BEA190" w:rsidR="0032105B" w:rsidRPr="00B40E92" w:rsidRDefault="005E7D1A" w:rsidP="00D51C8F">
      <w:pPr>
        <w:spacing w:after="0"/>
        <w:contextualSpacing/>
        <w:jc w:val="center"/>
        <w:rPr>
          <w:b/>
          <w:smallCaps/>
          <w:sz w:val="22"/>
          <w:szCs w:val="22"/>
        </w:rPr>
      </w:pPr>
      <w:r w:rsidRPr="00B40E92">
        <w:rPr>
          <w:b/>
          <w:smallCaps/>
          <w:sz w:val="22"/>
          <w:szCs w:val="22"/>
        </w:rPr>
        <w:t>Spring 2017</w:t>
      </w:r>
    </w:p>
    <w:p w14:paraId="18BCB74C" w14:textId="27260281" w:rsidR="0032105B" w:rsidRPr="00B40E92" w:rsidRDefault="002026E4" w:rsidP="00D51C8F">
      <w:pPr>
        <w:spacing w:after="0"/>
        <w:contextualSpacing/>
        <w:jc w:val="center"/>
        <w:rPr>
          <w:b/>
          <w:smallCaps/>
          <w:sz w:val="22"/>
          <w:szCs w:val="22"/>
        </w:rPr>
      </w:pPr>
      <w:r w:rsidRPr="00B40E92">
        <w:rPr>
          <w:b/>
          <w:smallCaps/>
          <w:sz w:val="22"/>
          <w:szCs w:val="22"/>
        </w:rPr>
        <w:t xml:space="preserve">TT 2:00 PM – 3:15 </w:t>
      </w:r>
      <w:r w:rsidR="005E7D1A" w:rsidRPr="00B40E92">
        <w:rPr>
          <w:b/>
          <w:smallCaps/>
          <w:sz w:val="22"/>
          <w:szCs w:val="22"/>
        </w:rPr>
        <w:t>Nicely 206</w:t>
      </w:r>
    </w:p>
    <w:tbl>
      <w:tblPr>
        <w:tblW w:w="0" w:type="auto"/>
        <w:tblInd w:w="-5" w:type="dxa"/>
        <w:tblLayout w:type="fixed"/>
        <w:tblLook w:val="0000" w:firstRow="0" w:lastRow="0" w:firstColumn="0" w:lastColumn="0" w:noHBand="0" w:noVBand="0"/>
      </w:tblPr>
      <w:tblGrid>
        <w:gridCol w:w="4789"/>
        <w:gridCol w:w="4799"/>
      </w:tblGrid>
      <w:tr w:rsidR="0032105B" w:rsidRPr="00B40E92" w14:paraId="30EAA347" w14:textId="77777777" w:rsidTr="00C94695">
        <w:tc>
          <w:tcPr>
            <w:tcW w:w="4789" w:type="dxa"/>
            <w:tcBorders>
              <w:top w:val="single" w:sz="4" w:space="0" w:color="000000"/>
              <w:left w:val="single" w:sz="4" w:space="0" w:color="000000"/>
              <w:bottom w:val="single" w:sz="4" w:space="0" w:color="000000"/>
            </w:tcBorders>
          </w:tcPr>
          <w:p w14:paraId="1AD0A964" w14:textId="77777777" w:rsidR="0032105B" w:rsidRPr="00B40E92" w:rsidRDefault="0032105B" w:rsidP="00D51C8F">
            <w:pPr>
              <w:snapToGrid w:val="0"/>
              <w:spacing w:after="0"/>
              <w:contextualSpacing/>
              <w:rPr>
                <w:sz w:val="22"/>
                <w:szCs w:val="22"/>
              </w:rPr>
            </w:pPr>
            <w:r w:rsidRPr="00B40E92">
              <w:rPr>
                <w:sz w:val="22"/>
                <w:szCs w:val="22"/>
              </w:rPr>
              <w:t xml:space="preserve">Instructor: Dr. Chris Johns </w:t>
            </w:r>
          </w:p>
          <w:p w14:paraId="51FF1F71" w14:textId="77777777" w:rsidR="0032105B" w:rsidRPr="00B40E92" w:rsidRDefault="0032105B" w:rsidP="00D51C8F">
            <w:pPr>
              <w:snapToGrid w:val="0"/>
              <w:spacing w:after="0"/>
              <w:contextualSpacing/>
              <w:rPr>
                <w:sz w:val="22"/>
                <w:szCs w:val="22"/>
                <w:lang w:val="de-DE"/>
              </w:rPr>
            </w:pPr>
            <w:r w:rsidRPr="00B40E92">
              <w:rPr>
                <w:sz w:val="22"/>
                <w:szCs w:val="22"/>
                <w:lang w:val="de-DE"/>
              </w:rPr>
              <w:t>E-Mail: cj08@aub.edu.lb</w:t>
            </w:r>
          </w:p>
          <w:p w14:paraId="43662225" w14:textId="77777777" w:rsidR="0032105B" w:rsidRPr="00B40E92" w:rsidRDefault="0032105B" w:rsidP="00D51C8F">
            <w:pPr>
              <w:snapToGrid w:val="0"/>
              <w:spacing w:after="0"/>
              <w:contextualSpacing/>
              <w:rPr>
                <w:sz w:val="22"/>
                <w:szCs w:val="22"/>
              </w:rPr>
            </w:pPr>
            <w:r w:rsidRPr="00B40E92">
              <w:rPr>
                <w:sz w:val="22"/>
                <w:szCs w:val="22"/>
              </w:rPr>
              <w:t>Phone: Ext. 4259</w:t>
            </w:r>
          </w:p>
        </w:tc>
        <w:tc>
          <w:tcPr>
            <w:tcW w:w="4799" w:type="dxa"/>
            <w:tcBorders>
              <w:top w:val="single" w:sz="4" w:space="0" w:color="000000"/>
              <w:left w:val="single" w:sz="4" w:space="0" w:color="000000"/>
              <w:bottom w:val="single" w:sz="4" w:space="0" w:color="000000"/>
              <w:right w:val="single" w:sz="4" w:space="0" w:color="000000"/>
            </w:tcBorders>
          </w:tcPr>
          <w:p w14:paraId="4038B517" w14:textId="77777777" w:rsidR="0032105B" w:rsidRPr="00B40E92" w:rsidRDefault="0032105B" w:rsidP="00D51C8F">
            <w:pPr>
              <w:snapToGrid w:val="0"/>
              <w:spacing w:after="0"/>
              <w:contextualSpacing/>
              <w:rPr>
                <w:sz w:val="22"/>
                <w:szCs w:val="22"/>
              </w:rPr>
            </w:pPr>
            <w:r w:rsidRPr="00B40E92">
              <w:rPr>
                <w:sz w:val="22"/>
                <w:szCs w:val="22"/>
              </w:rPr>
              <w:t>Office: 147 Fisk Hall</w:t>
            </w:r>
          </w:p>
          <w:p w14:paraId="5A88106A" w14:textId="5C0C5A83" w:rsidR="0032105B" w:rsidRPr="00B40E92" w:rsidRDefault="00EC4ED5" w:rsidP="00D51C8F">
            <w:pPr>
              <w:snapToGrid w:val="0"/>
              <w:spacing w:after="0"/>
              <w:contextualSpacing/>
              <w:rPr>
                <w:sz w:val="22"/>
                <w:szCs w:val="22"/>
              </w:rPr>
            </w:pPr>
            <w:r w:rsidRPr="00B40E92">
              <w:rPr>
                <w:sz w:val="22"/>
                <w:szCs w:val="22"/>
              </w:rPr>
              <w:t>Office Hours: 3:30 – 4</w:t>
            </w:r>
            <w:r w:rsidR="0032105B" w:rsidRPr="00B40E92">
              <w:rPr>
                <w:sz w:val="22"/>
                <w:szCs w:val="22"/>
              </w:rPr>
              <w:t>:30, and by appointment.</w:t>
            </w:r>
          </w:p>
        </w:tc>
      </w:tr>
    </w:tbl>
    <w:p w14:paraId="34869C6E" w14:textId="77777777" w:rsidR="00575144" w:rsidRPr="00B40E92" w:rsidRDefault="00575144" w:rsidP="00D51C8F">
      <w:pPr>
        <w:spacing w:after="0"/>
        <w:rPr>
          <w:sz w:val="22"/>
          <w:szCs w:val="22"/>
        </w:rPr>
      </w:pPr>
    </w:p>
    <w:p w14:paraId="635094E1" w14:textId="77777777" w:rsidR="00D51C8F" w:rsidRPr="00B40E92" w:rsidRDefault="00F9463A" w:rsidP="00D51C8F">
      <w:pPr>
        <w:spacing w:after="0"/>
        <w:rPr>
          <w:sz w:val="22"/>
          <w:szCs w:val="22"/>
        </w:rPr>
      </w:pPr>
      <w:r w:rsidRPr="00B40E92">
        <w:rPr>
          <w:b/>
          <w:sz w:val="22"/>
          <w:szCs w:val="22"/>
          <w:u w:val="single"/>
        </w:rPr>
        <w:t>Course Description</w:t>
      </w:r>
      <w:r w:rsidR="00A3234F" w:rsidRPr="00B40E92">
        <w:rPr>
          <w:sz w:val="22"/>
          <w:szCs w:val="22"/>
        </w:rPr>
        <w:t xml:space="preserve"> </w:t>
      </w:r>
      <w:r w:rsidR="002026E4" w:rsidRPr="00B40E92">
        <w:rPr>
          <w:sz w:val="22"/>
          <w:szCs w:val="22"/>
        </w:rPr>
        <w:t>This course will consist of a close examination of 17</w:t>
      </w:r>
      <w:r w:rsidR="002026E4" w:rsidRPr="00B40E92">
        <w:rPr>
          <w:sz w:val="22"/>
          <w:szCs w:val="22"/>
          <w:vertAlign w:val="superscript"/>
        </w:rPr>
        <w:t>th</w:t>
      </w:r>
      <w:r w:rsidR="002026E4" w:rsidRPr="00B40E92">
        <w:rPr>
          <w:sz w:val="22"/>
          <w:szCs w:val="22"/>
        </w:rPr>
        <w:t xml:space="preserve"> Century philosopher Gottfried Leibniz’s metaphysics—probably the most expansive and beguiling philosophy of its time, if not of all time. We will examine his earlier work (</w:t>
      </w:r>
      <w:r w:rsidR="002026E4" w:rsidRPr="00B40E92">
        <w:rPr>
          <w:i/>
          <w:sz w:val="22"/>
          <w:szCs w:val="22"/>
        </w:rPr>
        <w:t>Discourse on Metaphysics</w:t>
      </w:r>
      <w:r w:rsidR="002026E4" w:rsidRPr="00B40E92">
        <w:rPr>
          <w:sz w:val="22"/>
          <w:szCs w:val="22"/>
        </w:rPr>
        <w:t xml:space="preserve">) as well as his late and ultimate statement, the </w:t>
      </w:r>
      <w:proofErr w:type="spellStart"/>
      <w:r w:rsidR="002026E4" w:rsidRPr="00B40E92">
        <w:rPr>
          <w:i/>
          <w:sz w:val="22"/>
          <w:szCs w:val="22"/>
        </w:rPr>
        <w:t>Monadology</w:t>
      </w:r>
      <w:proofErr w:type="spellEnd"/>
      <w:r w:rsidR="002026E4" w:rsidRPr="00B40E92">
        <w:rPr>
          <w:sz w:val="22"/>
          <w:szCs w:val="22"/>
        </w:rPr>
        <w:t xml:space="preserve">. These works take positions on most all metaphysical subjects: God, freedom, immortality, the mind-body relation, the nature of matter, of soul/mind, of space and time, and of the ultimate constituents of reality (monads). We will cover some fundamental epistemological, logical, moral, and aesthetic issues, as well. We will also see how all of this is </w:t>
      </w:r>
      <w:r w:rsidR="002026E4" w:rsidRPr="00B40E92">
        <w:rPr>
          <w:i/>
          <w:sz w:val="22"/>
          <w:szCs w:val="22"/>
        </w:rPr>
        <w:t>supposed</w:t>
      </w:r>
      <w:r w:rsidR="002026E4" w:rsidRPr="00B40E92">
        <w:rPr>
          <w:sz w:val="22"/>
          <w:szCs w:val="22"/>
        </w:rPr>
        <w:t xml:space="preserve"> to fit together into a single coherent system of reality—an entire metaphysics. We will give a nod to other works of Leibniz, namely </w:t>
      </w:r>
      <w:r w:rsidR="002026E4" w:rsidRPr="00B40E92">
        <w:rPr>
          <w:i/>
          <w:sz w:val="22"/>
          <w:szCs w:val="22"/>
        </w:rPr>
        <w:t>Theodicy</w:t>
      </w:r>
      <w:r w:rsidR="002026E4" w:rsidRPr="00B40E92">
        <w:rPr>
          <w:sz w:val="22"/>
          <w:szCs w:val="22"/>
        </w:rPr>
        <w:t xml:space="preserve"> (on God’s justice) and to works by other thinkers such as Descartes, Kant, Hobbes, and Hume.</w:t>
      </w:r>
    </w:p>
    <w:p w14:paraId="40024FE0" w14:textId="4A468DA1" w:rsidR="00D51C8F" w:rsidRPr="00B40E92" w:rsidRDefault="006D3C62" w:rsidP="006D3C62">
      <w:pPr>
        <w:ind w:firstLine="720"/>
        <w:contextualSpacing/>
        <w:rPr>
          <w:sz w:val="22"/>
          <w:szCs w:val="22"/>
        </w:rPr>
      </w:pPr>
      <w:r w:rsidRPr="00B40E92">
        <w:rPr>
          <w:sz w:val="22"/>
          <w:szCs w:val="22"/>
        </w:rPr>
        <w:t xml:space="preserve">This course mainly emphasizes philosophical thinking, which I take to mean the slow, careful, reflective reading and analysis of texts and concepts. Classes will be discussion-driven. My goal is not only to introduce this influential philosopher, but also to develop the habit of reading and thinking philosophically.  </w:t>
      </w:r>
    </w:p>
    <w:p w14:paraId="6A2A2145" w14:textId="19E4991C" w:rsidR="00623F31" w:rsidRPr="00B40E92" w:rsidRDefault="00A3234F" w:rsidP="00D51C8F">
      <w:pPr>
        <w:spacing w:after="0"/>
        <w:ind w:firstLine="720"/>
        <w:rPr>
          <w:sz w:val="22"/>
          <w:szCs w:val="22"/>
        </w:rPr>
      </w:pPr>
      <w:r w:rsidRPr="00B40E92">
        <w:rPr>
          <w:sz w:val="22"/>
          <w:szCs w:val="22"/>
        </w:rPr>
        <w:t xml:space="preserve">The course fulfills a </w:t>
      </w:r>
      <w:r w:rsidR="00AC732C" w:rsidRPr="00B40E92">
        <w:rPr>
          <w:sz w:val="22"/>
          <w:szCs w:val="22"/>
        </w:rPr>
        <w:t>Humanities</w:t>
      </w:r>
      <w:r w:rsidRPr="00B40E92">
        <w:rPr>
          <w:sz w:val="22"/>
          <w:szCs w:val="22"/>
        </w:rPr>
        <w:t xml:space="preserve"> List</w:t>
      </w:r>
      <w:r w:rsidR="00AC732C" w:rsidRPr="00B40E92">
        <w:rPr>
          <w:sz w:val="22"/>
          <w:szCs w:val="22"/>
        </w:rPr>
        <w:t xml:space="preserve"> I</w:t>
      </w:r>
      <w:r w:rsidR="00D51C8F" w:rsidRPr="00B40E92">
        <w:rPr>
          <w:sz w:val="22"/>
          <w:szCs w:val="22"/>
        </w:rPr>
        <w:t>I</w:t>
      </w:r>
      <w:r w:rsidR="002F5D20" w:rsidRPr="00B40E92">
        <w:rPr>
          <w:sz w:val="22"/>
          <w:szCs w:val="22"/>
        </w:rPr>
        <w:t xml:space="preserve"> </w:t>
      </w:r>
      <w:r w:rsidRPr="00B40E92">
        <w:rPr>
          <w:sz w:val="22"/>
          <w:szCs w:val="22"/>
        </w:rPr>
        <w:t>requirement,</w:t>
      </w:r>
      <w:r w:rsidRPr="00B40E92">
        <w:rPr>
          <w:i/>
          <w:sz w:val="22"/>
          <w:szCs w:val="22"/>
        </w:rPr>
        <w:t xml:space="preserve"> but y</w:t>
      </w:r>
      <w:r w:rsidR="00623F31" w:rsidRPr="00B40E92">
        <w:rPr>
          <w:i/>
          <w:sz w:val="22"/>
          <w:szCs w:val="22"/>
        </w:rPr>
        <w:t xml:space="preserve">ou </w:t>
      </w:r>
      <w:r w:rsidR="00B40E92" w:rsidRPr="00B40E92">
        <w:rPr>
          <w:i/>
          <w:sz w:val="22"/>
          <w:szCs w:val="22"/>
        </w:rPr>
        <w:t>probably should not</w:t>
      </w:r>
      <w:r w:rsidR="00623F31" w:rsidRPr="00B40E92">
        <w:rPr>
          <w:i/>
          <w:sz w:val="22"/>
          <w:szCs w:val="22"/>
        </w:rPr>
        <w:t xml:space="preserve"> take this course unless you have had at least one course in philosophy</w:t>
      </w:r>
      <w:r w:rsidR="0054033A">
        <w:rPr>
          <w:i/>
          <w:sz w:val="22"/>
          <w:szCs w:val="22"/>
        </w:rPr>
        <w:t>.</w:t>
      </w:r>
    </w:p>
    <w:p w14:paraId="6670FB00" w14:textId="77777777" w:rsidR="009B7040" w:rsidRPr="00B40E92" w:rsidRDefault="009B7040" w:rsidP="00D51C8F">
      <w:pPr>
        <w:spacing w:after="0"/>
        <w:contextualSpacing/>
        <w:rPr>
          <w:sz w:val="22"/>
          <w:szCs w:val="22"/>
        </w:rPr>
      </w:pPr>
    </w:p>
    <w:p w14:paraId="1CEE1644" w14:textId="77777777" w:rsidR="009B7040" w:rsidRPr="00B40E92" w:rsidRDefault="009B7040" w:rsidP="00D51C8F">
      <w:pPr>
        <w:spacing w:after="0"/>
        <w:rPr>
          <w:b/>
          <w:bCs/>
          <w:sz w:val="22"/>
          <w:szCs w:val="22"/>
          <w:u w:val="single"/>
        </w:rPr>
      </w:pPr>
      <w:r w:rsidRPr="00B40E92">
        <w:rPr>
          <w:b/>
          <w:bCs/>
          <w:sz w:val="22"/>
          <w:szCs w:val="22"/>
          <w:u w:val="single"/>
        </w:rPr>
        <w:t>Program Learning Outcomes</w:t>
      </w:r>
    </w:p>
    <w:p w14:paraId="74D8DFC7" w14:textId="77777777" w:rsidR="009B7040" w:rsidRPr="00B40E92" w:rsidRDefault="009B7040" w:rsidP="00D51C8F">
      <w:pPr>
        <w:numPr>
          <w:ilvl w:val="0"/>
          <w:numId w:val="1"/>
        </w:numPr>
        <w:spacing w:after="0"/>
        <w:rPr>
          <w:sz w:val="22"/>
          <w:szCs w:val="22"/>
        </w:rPr>
      </w:pPr>
      <w:r w:rsidRPr="00B40E92">
        <w:rPr>
          <w:sz w:val="22"/>
          <w:szCs w:val="22"/>
        </w:rPr>
        <w:t>The ability to precisely identify the conclusion for which a writer is arguing.</w:t>
      </w:r>
    </w:p>
    <w:p w14:paraId="3F0DD486" w14:textId="77777777" w:rsidR="009B7040" w:rsidRPr="00B40E92" w:rsidRDefault="009B7040" w:rsidP="00D51C8F">
      <w:pPr>
        <w:numPr>
          <w:ilvl w:val="0"/>
          <w:numId w:val="1"/>
        </w:numPr>
        <w:spacing w:after="0"/>
        <w:rPr>
          <w:sz w:val="22"/>
          <w:szCs w:val="22"/>
        </w:rPr>
      </w:pPr>
      <w:r w:rsidRPr="00B40E92">
        <w:rPr>
          <w:sz w:val="22"/>
          <w:szCs w:val="22"/>
        </w:rPr>
        <w:t>The ability to accurately represent the argument(s) which someone is using to support his/her conclusion.</w:t>
      </w:r>
    </w:p>
    <w:p w14:paraId="109EDCA5" w14:textId="77777777" w:rsidR="009B7040" w:rsidRPr="00B40E92" w:rsidRDefault="009B7040" w:rsidP="00D51C8F">
      <w:pPr>
        <w:numPr>
          <w:ilvl w:val="0"/>
          <w:numId w:val="1"/>
        </w:numPr>
        <w:spacing w:after="0"/>
        <w:rPr>
          <w:sz w:val="22"/>
          <w:szCs w:val="22"/>
        </w:rPr>
      </w:pPr>
      <w:r w:rsidRPr="00B40E92">
        <w:rPr>
          <w:sz w:val="22"/>
          <w:szCs w:val="22"/>
        </w:rPr>
        <w:t>The ability to identify and assess objections to arguments in our readings.</w:t>
      </w:r>
    </w:p>
    <w:p w14:paraId="39834FC1" w14:textId="77777777" w:rsidR="009B7040" w:rsidRPr="00B40E92" w:rsidRDefault="009B7040" w:rsidP="00D51C8F">
      <w:pPr>
        <w:numPr>
          <w:ilvl w:val="0"/>
          <w:numId w:val="1"/>
        </w:numPr>
        <w:spacing w:after="0"/>
        <w:rPr>
          <w:sz w:val="22"/>
          <w:szCs w:val="22"/>
        </w:rPr>
      </w:pPr>
      <w:r w:rsidRPr="00B40E92">
        <w:rPr>
          <w:sz w:val="22"/>
          <w:szCs w:val="22"/>
        </w:rPr>
        <w:t xml:space="preserve">The ability to develop, </w:t>
      </w:r>
      <w:proofErr w:type="gramStart"/>
      <w:r w:rsidRPr="00B40E92">
        <w:rPr>
          <w:sz w:val="22"/>
          <w:szCs w:val="22"/>
        </w:rPr>
        <w:t>explain</w:t>
      </w:r>
      <w:proofErr w:type="gramEnd"/>
      <w:r w:rsidRPr="00B40E92">
        <w:rPr>
          <w:sz w:val="22"/>
          <w:szCs w:val="22"/>
        </w:rPr>
        <w:t>, and defend your own views.</w:t>
      </w:r>
    </w:p>
    <w:p w14:paraId="69E28CD8" w14:textId="793845EF" w:rsidR="00F9463A" w:rsidRPr="00B40E92" w:rsidRDefault="009B7040" w:rsidP="00D51C8F">
      <w:pPr>
        <w:numPr>
          <w:ilvl w:val="0"/>
          <w:numId w:val="1"/>
        </w:numPr>
        <w:spacing w:after="0"/>
        <w:rPr>
          <w:sz w:val="22"/>
          <w:szCs w:val="22"/>
        </w:rPr>
      </w:pPr>
      <w:r w:rsidRPr="00B40E92">
        <w:rPr>
          <w:sz w:val="22"/>
          <w:szCs w:val="22"/>
        </w:rPr>
        <w:t xml:space="preserve">The knowledge of </w:t>
      </w:r>
      <w:r w:rsidR="008F1803" w:rsidRPr="00B40E92">
        <w:rPr>
          <w:sz w:val="22"/>
          <w:szCs w:val="22"/>
        </w:rPr>
        <w:t xml:space="preserve">fundamental concepts in </w:t>
      </w:r>
      <w:r w:rsidR="002026E4" w:rsidRPr="00B40E92">
        <w:rPr>
          <w:sz w:val="22"/>
          <w:szCs w:val="22"/>
        </w:rPr>
        <w:t>metaphysics</w:t>
      </w:r>
      <w:r w:rsidR="008F1803" w:rsidRPr="00B40E92">
        <w:rPr>
          <w:sz w:val="22"/>
          <w:szCs w:val="22"/>
        </w:rPr>
        <w:t>.</w:t>
      </w:r>
    </w:p>
    <w:p w14:paraId="7EC20D87" w14:textId="77777777" w:rsidR="00AA26DE" w:rsidRPr="00B40E92" w:rsidRDefault="00AA26DE" w:rsidP="00D51C8F">
      <w:pPr>
        <w:spacing w:after="0"/>
        <w:rPr>
          <w:sz w:val="22"/>
          <w:szCs w:val="22"/>
        </w:rPr>
      </w:pPr>
    </w:p>
    <w:p w14:paraId="7DB0FA4E" w14:textId="77777777" w:rsidR="00C94695" w:rsidRPr="00B40E92" w:rsidRDefault="00C94695" w:rsidP="00D51C8F">
      <w:pPr>
        <w:spacing w:after="0"/>
        <w:rPr>
          <w:sz w:val="22"/>
          <w:szCs w:val="22"/>
        </w:rPr>
      </w:pPr>
      <w:r w:rsidRPr="00B40E92">
        <w:rPr>
          <w:b/>
          <w:sz w:val="22"/>
          <w:szCs w:val="22"/>
          <w:u w:val="single"/>
        </w:rPr>
        <w:t>Essential</w:t>
      </w:r>
      <w:r w:rsidRPr="00B40E92">
        <w:rPr>
          <w:sz w:val="22"/>
          <w:szCs w:val="22"/>
        </w:rPr>
        <w:t xml:space="preserve">: By taking this class, you automatically agree to understand and to comply with this syllabus. By ‘syllabus’ I mean all of the documents found in the </w:t>
      </w:r>
      <w:r w:rsidRPr="00B40E92">
        <w:rPr>
          <w:b/>
          <w:sz w:val="22"/>
          <w:szCs w:val="22"/>
        </w:rPr>
        <w:t>Syllabus Section</w:t>
      </w:r>
      <w:r w:rsidRPr="00B40E92">
        <w:rPr>
          <w:sz w:val="22"/>
          <w:szCs w:val="22"/>
        </w:rPr>
        <w:t xml:space="preserve"> on Moodle. Read them carefully. If I make any changes, I will alert you. If you have a question about any policy, I am happy to talk about it. But if it is in the syllabus, you can never say that you did not know it.</w:t>
      </w:r>
    </w:p>
    <w:p w14:paraId="50001873" w14:textId="77777777" w:rsidR="00B40E92" w:rsidRPr="00B40E92" w:rsidRDefault="00B40E92" w:rsidP="00D51C8F">
      <w:pPr>
        <w:spacing w:after="0"/>
        <w:rPr>
          <w:b/>
          <w:sz w:val="22"/>
          <w:szCs w:val="22"/>
          <w:u w:val="single"/>
        </w:rPr>
      </w:pPr>
    </w:p>
    <w:p w14:paraId="25053D3F" w14:textId="613A276A" w:rsidR="004D7ECB" w:rsidRPr="00B40E92" w:rsidRDefault="00172905" w:rsidP="00D51C8F">
      <w:pPr>
        <w:spacing w:after="0"/>
        <w:rPr>
          <w:sz w:val="22"/>
          <w:szCs w:val="22"/>
        </w:rPr>
      </w:pPr>
      <w:r w:rsidRPr="00B40E92">
        <w:rPr>
          <w:b/>
          <w:sz w:val="22"/>
          <w:szCs w:val="22"/>
          <w:u w:val="single"/>
        </w:rPr>
        <w:t>Required Texts</w:t>
      </w:r>
      <w:r w:rsidR="00272456" w:rsidRPr="00B40E92">
        <w:rPr>
          <w:sz w:val="22"/>
          <w:szCs w:val="22"/>
        </w:rPr>
        <w:t xml:space="preserve">: </w:t>
      </w:r>
      <w:r w:rsidR="004D7ECB" w:rsidRPr="00B40E92">
        <w:rPr>
          <w:sz w:val="22"/>
          <w:szCs w:val="22"/>
        </w:rPr>
        <w:t>(available at AUB Bookstore)</w:t>
      </w:r>
    </w:p>
    <w:p w14:paraId="27D8F899" w14:textId="1102C42F" w:rsidR="008F1803" w:rsidRPr="00B40E92" w:rsidRDefault="00172905" w:rsidP="00D51C8F">
      <w:pPr>
        <w:spacing w:after="0"/>
        <w:rPr>
          <w:sz w:val="22"/>
          <w:szCs w:val="22"/>
        </w:rPr>
      </w:pPr>
      <w:r w:rsidRPr="00B40E92">
        <w:rPr>
          <w:sz w:val="22"/>
          <w:szCs w:val="22"/>
        </w:rPr>
        <w:t>See Course Schedule for assigned reading schedule.</w:t>
      </w:r>
    </w:p>
    <w:p w14:paraId="5678E1B5" w14:textId="77777777" w:rsidR="00272456" w:rsidRPr="00B40E92" w:rsidRDefault="00272456" w:rsidP="00D51C8F">
      <w:pPr>
        <w:pStyle w:val="ListParagraph"/>
        <w:numPr>
          <w:ilvl w:val="0"/>
          <w:numId w:val="5"/>
        </w:numPr>
        <w:spacing w:after="0"/>
        <w:rPr>
          <w:sz w:val="22"/>
          <w:szCs w:val="22"/>
        </w:rPr>
      </w:pPr>
      <w:r w:rsidRPr="00B40E92">
        <w:rPr>
          <w:sz w:val="22"/>
          <w:szCs w:val="22"/>
        </w:rPr>
        <w:t xml:space="preserve">Leibniz, G.W. </w:t>
      </w:r>
      <w:r w:rsidRPr="00B40E92">
        <w:rPr>
          <w:i/>
          <w:sz w:val="22"/>
          <w:szCs w:val="22"/>
        </w:rPr>
        <w:t>Discourse on Metaphysics and Other Essays</w:t>
      </w:r>
      <w:r w:rsidRPr="00B40E92">
        <w:rPr>
          <w:sz w:val="22"/>
          <w:szCs w:val="22"/>
        </w:rPr>
        <w:t xml:space="preserve">, trans. Garber and </w:t>
      </w:r>
      <w:proofErr w:type="spellStart"/>
      <w:r w:rsidRPr="00B40E92">
        <w:rPr>
          <w:sz w:val="22"/>
          <w:szCs w:val="22"/>
        </w:rPr>
        <w:t>Ariew</w:t>
      </w:r>
      <w:proofErr w:type="spellEnd"/>
      <w:r w:rsidRPr="00B40E92">
        <w:rPr>
          <w:sz w:val="22"/>
          <w:szCs w:val="22"/>
        </w:rPr>
        <w:t>.</w:t>
      </w:r>
    </w:p>
    <w:p w14:paraId="7677CF3E" w14:textId="77777777" w:rsidR="00272456" w:rsidRPr="00B40E92" w:rsidRDefault="00272456" w:rsidP="00D51C8F">
      <w:pPr>
        <w:pStyle w:val="ListParagraph"/>
        <w:spacing w:after="0"/>
        <w:rPr>
          <w:sz w:val="22"/>
          <w:szCs w:val="22"/>
        </w:rPr>
      </w:pPr>
      <w:proofErr w:type="gramStart"/>
      <w:r w:rsidRPr="00B40E92">
        <w:rPr>
          <w:sz w:val="22"/>
          <w:szCs w:val="22"/>
        </w:rPr>
        <w:t>Hackett publishing Co., 1991.</w:t>
      </w:r>
      <w:proofErr w:type="gramEnd"/>
      <w:r w:rsidRPr="00B40E92">
        <w:rPr>
          <w:sz w:val="22"/>
          <w:szCs w:val="22"/>
        </w:rPr>
        <w:t xml:space="preserve"> ISBN: 978-0-87220-132-3</w:t>
      </w:r>
    </w:p>
    <w:p w14:paraId="0911B905" w14:textId="7E59744B" w:rsidR="004D7ECB" w:rsidRPr="00B40E92" w:rsidRDefault="004D7ECB" w:rsidP="00D51C8F">
      <w:pPr>
        <w:pStyle w:val="ListParagraph"/>
        <w:numPr>
          <w:ilvl w:val="0"/>
          <w:numId w:val="4"/>
        </w:numPr>
        <w:spacing w:after="0"/>
        <w:rPr>
          <w:sz w:val="22"/>
          <w:szCs w:val="22"/>
        </w:rPr>
      </w:pPr>
      <w:r w:rsidRPr="00B40E92">
        <w:rPr>
          <w:i/>
          <w:sz w:val="22"/>
          <w:szCs w:val="22"/>
        </w:rPr>
        <w:t xml:space="preserve">Leibniz’s </w:t>
      </w:r>
      <w:proofErr w:type="spellStart"/>
      <w:r w:rsidRPr="00B40E92">
        <w:rPr>
          <w:i/>
          <w:sz w:val="22"/>
          <w:szCs w:val="22"/>
        </w:rPr>
        <w:t>Monadology</w:t>
      </w:r>
      <w:proofErr w:type="spellEnd"/>
      <w:r w:rsidRPr="00B40E92">
        <w:rPr>
          <w:i/>
          <w:sz w:val="22"/>
          <w:szCs w:val="22"/>
        </w:rPr>
        <w:t xml:space="preserve">: A New Translation and Guide </w:t>
      </w:r>
      <w:r w:rsidRPr="00B40E92">
        <w:rPr>
          <w:sz w:val="22"/>
          <w:szCs w:val="22"/>
        </w:rPr>
        <w:t>(by Lloyd Strickland)</w:t>
      </w:r>
    </w:p>
    <w:p w14:paraId="07F3AA65" w14:textId="77777777" w:rsidR="004D7ECB" w:rsidRPr="00B40E92" w:rsidRDefault="004D7ECB" w:rsidP="00D51C8F">
      <w:pPr>
        <w:pStyle w:val="ListParagraph"/>
        <w:spacing w:after="0"/>
        <w:rPr>
          <w:sz w:val="22"/>
          <w:szCs w:val="22"/>
        </w:rPr>
      </w:pPr>
      <w:r w:rsidRPr="00B40E92">
        <w:rPr>
          <w:sz w:val="22"/>
          <w:szCs w:val="22"/>
        </w:rPr>
        <w:t>Edinburgh University Press, 2014</w:t>
      </w:r>
    </w:p>
    <w:p w14:paraId="0F06FCA1" w14:textId="1A166E47" w:rsidR="00272456" w:rsidRPr="00B40E92" w:rsidRDefault="00272456" w:rsidP="00D51C8F">
      <w:pPr>
        <w:pStyle w:val="ListParagraph"/>
        <w:numPr>
          <w:ilvl w:val="0"/>
          <w:numId w:val="4"/>
        </w:numPr>
        <w:spacing w:after="0"/>
        <w:rPr>
          <w:sz w:val="22"/>
          <w:szCs w:val="22"/>
        </w:rPr>
      </w:pPr>
      <w:r w:rsidRPr="00B40E92">
        <w:rPr>
          <w:sz w:val="22"/>
          <w:szCs w:val="22"/>
        </w:rPr>
        <w:t>Occasional articles and notes posted on Moodle</w:t>
      </w:r>
    </w:p>
    <w:p w14:paraId="322CF673" w14:textId="77777777" w:rsidR="003E1DEB" w:rsidRPr="00B40E92" w:rsidRDefault="003E1DEB" w:rsidP="00D51C8F">
      <w:pPr>
        <w:spacing w:after="0"/>
        <w:rPr>
          <w:sz w:val="22"/>
          <w:szCs w:val="22"/>
        </w:rPr>
      </w:pPr>
    </w:p>
    <w:p w14:paraId="616A1659" w14:textId="77777777" w:rsidR="000A4F40" w:rsidRPr="00B40E92" w:rsidRDefault="000A4F40" w:rsidP="00D51C8F">
      <w:pPr>
        <w:spacing w:after="0"/>
        <w:contextualSpacing/>
        <w:rPr>
          <w:sz w:val="22"/>
          <w:szCs w:val="22"/>
        </w:rPr>
      </w:pPr>
      <w:r w:rsidRPr="00B40E92">
        <w:rPr>
          <w:b/>
          <w:sz w:val="22"/>
          <w:szCs w:val="22"/>
          <w:u w:val="single"/>
        </w:rPr>
        <w:t>Graded Requirements</w:t>
      </w:r>
      <w:r w:rsidRPr="00B40E92">
        <w:rPr>
          <w:sz w:val="22"/>
          <w:szCs w:val="22"/>
        </w:rPr>
        <w:t>:</w:t>
      </w:r>
    </w:p>
    <w:p w14:paraId="0720684A" w14:textId="77777777" w:rsidR="00B40E92" w:rsidRPr="00E86C4E" w:rsidRDefault="00B40E92" w:rsidP="00B40E92">
      <w:pPr>
        <w:numPr>
          <w:ilvl w:val="0"/>
          <w:numId w:val="2"/>
        </w:numPr>
        <w:suppressAutoHyphens/>
        <w:spacing w:after="0"/>
        <w:contextualSpacing/>
        <w:rPr>
          <w:sz w:val="22"/>
          <w:szCs w:val="22"/>
          <w:lang w:val="fr-FR"/>
        </w:rPr>
      </w:pPr>
      <w:proofErr w:type="spellStart"/>
      <w:r w:rsidRPr="00E86C4E">
        <w:rPr>
          <w:sz w:val="22"/>
          <w:szCs w:val="22"/>
          <w:lang w:val="fr-FR"/>
        </w:rPr>
        <w:t>Moodle</w:t>
      </w:r>
      <w:proofErr w:type="spellEnd"/>
      <w:r w:rsidRPr="00E86C4E">
        <w:rPr>
          <w:sz w:val="22"/>
          <w:szCs w:val="22"/>
          <w:lang w:val="fr-FR"/>
        </w:rPr>
        <w:t xml:space="preserve"> Forum, </w:t>
      </w:r>
      <w:proofErr w:type="spellStart"/>
      <w:r w:rsidRPr="00E86C4E">
        <w:rPr>
          <w:sz w:val="22"/>
          <w:szCs w:val="22"/>
          <w:lang w:val="fr-FR"/>
        </w:rPr>
        <w:t>weekly</w:t>
      </w:r>
      <w:proofErr w:type="spellEnd"/>
      <w:r w:rsidRPr="00E86C4E">
        <w:rPr>
          <w:sz w:val="22"/>
          <w:szCs w:val="22"/>
          <w:lang w:val="fr-FR"/>
        </w:rPr>
        <w:t xml:space="preserve"> </w:t>
      </w:r>
      <w:proofErr w:type="spellStart"/>
      <w:r w:rsidRPr="00E86C4E">
        <w:rPr>
          <w:sz w:val="22"/>
          <w:szCs w:val="22"/>
          <w:lang w:val="fr-FR"/>
        </w:rPr>
        <w:t>posts</w:t>
      </w:r>
      <w:proofErr w:type="spellEnd"/>
      <w:r w:rsidRPr="00E86C4E">
        <w:rPr>
          <w:sz w:val="22"/>
          <w:szCs w:val="22"/>
          <w:lang w:val="fr-FR"/>
        </w:rPr>
        <w:t xml:space="preserve"> (</w:t>
      </w:r>
      <w:r>
        <w:rPr>
          <w:sz w:val="22"/>
          <w:szCs w:val="22"/>
          <w:lang w:val="fr-FR"/>
        </w:rPr>
        <w:t>20</w:t>
      </w:r>
      <w:r w:rsidRPr="00E86C4E">
        <w:rPr>
          <w:sz w:val="22"/>
          <w:szCs w:val="22"/>
          <w:lang w:val="fr-FR"/>
        </w:rPr>
        <w:t>% total)</w:t>
      </w:r>
    </w:p>
    <w:p w14:paraId="014DA385" w14:textId="09C05A28" w:rsidR="00B40E92" w:rsidRPr="00E86C4E" w:rsidRDefault="006223D0" w:rsidP="00B40E92">
      <w:pPr>
        <w:numPr>
          <w:ilvl w:val="0"/>
          <w:numId w:val="2"/>
        </w:numPr>
        <w:suppressAutoHyphens/>
        <w:spacing w:after="0"/>
        <w:contextualSpacing/>
        <w:rPr>
          <w:sz w:val="22"/>
          <w:szCs w:val="22"/>
          <w:lang w:val="fr-FR"/>
        </w:rPr>
      </w:pPr>
      <w:proofErr w:type="spellStart"/>
      <w:r>
        <w:rPr>
          <w:sz w:val="22"/>
          <w:szCs w:val="22"/>
          <w:lang w:val="fr-FR"/>
        </w:rPr>
        <w:t>Responses</w:t>
      </w:r>
      <w:proofErr w:type="spellEnd"/>
      <w:r>
        <w:rPr>
          <w:sz w:val="22"/>
          <w:szCs w:val="22"/>
          <w:lang w:val="fr-FR"/>
        </w:rPr>
        <w:t xml:space="preserve"> (4</w:t>
      </w:r>
      <w:r w:rsidR="00B40E92">
        <w:rPr>
          <w:sz w:val="22"/>
          <w:szCs w:val="22"/>
          <w:lang w:val="fr-FR"/>
        </w:rPr>
        <w:t>, 2.5</w:t>
      </w:r>
      <w:r w:rsidR="00B40E92" w:rsidRPr="00E86C4E">
        <w:rPr>
          <w:sz w:val="22"/>
          <w:szCs w:val="22"/>
          <w:lang w:val="fr-FR"/>
        </w:rPr>
        <w:t xml:space="preserve">% </w:t>
      </w:r>
      <w:proofErr w:type="spellStart"/>
      <w:r w:rsidR="00B40E92" w:rsidRPr="00E86C4E">
        <w:rPr>
          <w:sz w:val="22"/>
          <w:szCs w:val="22"/>
          <w:lang w:val="fr-FR"/>
        </w:rPr>
        <w:t>each</w:t>
      </w:r>
      <w:proofErr w:type="spellEnd"/>
      <w:r w:rsidR="00B40E92" w:rsidRPr="00E86C4E">
        <w:rPr>
          <w:sz w:val="22"/>
          <w:szCs w:val="22"/>
          <w:lang w:val="fr-FR"/>
        </w:rPr>
        <w:t>)</w:t>
      </w:r>
      <w:r w:rsidR="002E72A3">
        <w:rPr>
          <w:sz w:val="22"/>
          <w:szCs w:val="22"/>
          <w:lang w:val="fr-FR"/>
        </w:rPr>
        <w:t xml:space="preserve"> = 10%</w:t>
      </w:r>
    </w:p>
    <w:p w14:paraId="005DB989" w14:textId="77777777" w:rsidR="007E1E39" w:rsidRPr="00B40E92" w:rsidRDefault="007E1E39" w:rsidP="00D51C8F">
      <w:pPr>
        <w:numPr>
          <w:ilvl w:val="0"/>
          <w:numId w:val="2"/>
        </w:numPr>
        <w:suppressAutoHyphens/>
        <w:spacing w:after="0"/>
        <w:contextualSpacing/>
        <w:rPr>
          <w:sz w:val="22"/>
          <w:szCs w:val="22"/>
          <w:lang w:val="fr-FR"/>
        </w:rPr>
      </w:pPr>
      <w:r w:rsidRPr="00B40E92">
        <w:rPr>
          <w:sz w:val="22"/>
          <w:szCs w:val="22"/>
        </w:rPr>
        <w:t xml:space="preserve">Short Paper 1: 20% </w:t>
      </w:r>
    </w:p>
    <w:p w14:paraId="26A36F20" w14:textId="239726DB" w:rsidR="007E1E39" w:rsidRPr="00B40E92" w:rsidRDefault="006223D0" w:rsidP="00D51C8F">
      <w:pPr>
        <w:numPr>
          <w:ilvl w:val="0"/>
          <w:numId w:val="2"/>
        </w:numPr>
        <w:suppressAutoHyphens/>
        <w:spacing w:after="0"/>
        <w:contextualSpacing/>
        <w:rPr>
          <w:sz w:val="22"/>
          <w:szCs w:val="22"/>
          <w:lang w:val="fr-FR"/>
        </w:rPr>
      </w:pPr>
      <w:r>
        <w:rPr>
          <w:sz w:val="22"/>
          <w:szCs w:val="22"/>
        </w:rPr>
        <w:t>Short Paper 2: 20</w:t>
      </w:r>
      <w:r w:rsidR="007E1E39" w:rsidRPr="00B40E92">
        <w:rPr>
          <w:sz w:val="22"/>
          <w:szCs w:val="22"/>
        </w:rPr>
        <w:t>%</w:t>
      </w:r>
    </w:p>
    <w:p w14:paraId="2A241495" w14:textId="2BE5EB79" w:rsidR="000A4F40" w:rsidRPr="00B40E92" w:rsidRDefault="00B40E92" w:rsidP="00D51C8F">
      <w:pPr>
        <w:numPr>
          <w:ilvl w:val="0"/>
          <w:numId w:val="2"/>
        </w:numPr>
        <w:suppressAutoHyphens/>
        <w:spacing w:after="0"/>
        <w:contextualSpacing/>
        <w:rPr>
          <w:sz w:val="22"/>
          <w:szCs w:val="22"/>
          <w:lang w:val="fr-FR"/>
        </w:rPr>
      </w:pPr>
      <w:r>
        <w:rPr>
          <w:sz w:val="22"/>
          <w:szCs w:val="22"/>
        </w:rPr>
        <w:t>Final</w:t>
      </w:r>
      <w:r w:rsidR="007E1E39" w:rsidRPr="00B40E92">
        <w:rPr>
          <w:sz w:val="22"/>
          <w:szCs w:val="22"/>
        </w:rPr>
        <w:t xml:space="preserve"> paper: 30%</w:t>
      </w:r>
    </w:p>
    <w:p w14:paraId="54E746F4" w14:textId="77777777" w:rsidR="000A4F40" w:rsidRPr="00B40E92" w:rsidRDefault="000A4F40" w:rsidP="00D51C8F">
      <w:pPr>
        <w:spacing w:after="0"/>
        <w:contextualSpacing/>
        <w:rPr>
          <w:b/>
          <w:sz w:val="22"/>
          <w:szCs w:val="22"/>
        </w:rPr>
      </w:pPr>
    </w:p>
    <w:p w14:paraId="1EE0771C" w14:textId="77777777" w:rsidR="0057545D" w:rsidRPr="00E86C4E" w:rsidRDefault="0057545D" w:rsidP="0057545D">
      <w:pPr>
        <w:spacing w:after="0"/>
        <w:rPr>
          <w:sz w:val="22"/>
          <w:szCs w:val="22"/>
        </w:rPr>
      </w:pPr>
      <w:r w:rsidRPr="0080763F">
        <w:rPr>
          <w:b/>
          <w:sz w:val="22"/>
          <w:szCs w:val="22"/>
          <w:u w:val="single"/>
        </w:rPr>
        <w:lastRenderedPageBreak/>
        <w:t>Moodle Forum Posts</w:t>
      </w:r>
      <w:r w:rsidRPr="00E86C4E">
        <w:rPr>
          <w:b/>
          <w:sz w:val="22"/>
          <w:szCs w:val="22"/>
        </w:rPr>
        <w:t>:</w:t>
      </w:r>
      <w:r w:rsidRPr="00E86C4E">
        <w:rPr>
          <w:sz w:val="22"/>
          <w:szCs w:val="22"/>
        </w:rPr>
        <w:t xml:space="preserve"> </w:t>
      </w:r>
      <w:r>
        <w:rPr>
          <w:sz w:val="22"/>
          <w:szCs w:val="22"/>
        </w:rPr>
        <w:t xml:space="preserve">These assignments are designed to keep you reading and to promote discussion, both online and in class. </w:t>
      </w:r>
      <w:r w:rsidRPr="00E86C4E">
        <w:rPr>
          <w:sz w:val="22"/>
          <w:szCs w:val="22"/>
        </w:rPr>
        <w:t xml:space="preserve">All students are required to post in the discussion forum on </w:t>
      </w:r>
      <w:r>
        <w:rPr>
          <w:sz w:val="22"/>
          <w:szCs w:val="22"/>
        </w:rPr>
        <w:t xml:space="preserve">Moodle </w:t>
      </w:r>
      <w:r w:rsidRPr="00B919BA">
        <w:rPr>
          <w:i/>
          <w:sz w:val="22"/>
          <w:szCs w:val="22"/>
          <w:u w:val="single"/>
        </w:rPr>
        <w:t>every</w:t>
      </w:r>
      <w:r w:rsidRPr="00B919BA">
        <w:rPr>
          <w:sz w:val="22"/>
          <w:szCs w:val="22"/>
          <w:u w:val="single"/>
        </w:rPr>
        <w:t xml:space="preserve"> week, starting </w:t>
      </w:r>
      <w:r>
        <w:rPr>
          <w:sz w:val="22"/>
          <w:szCs w:val="22"/>
          <w:u w:val="single"/>
        </w:rPr>
        <w:t>on</w:t>
      </w:r>
      <w:r w:rsidRPr="00B919BA">
        <w:rPr>
          <w:sz w:val="22"/>
          <w:szCs w:val="22"/>
          <w:u w:val="single"/>
        </w:rPr>
        <w:t xml:space="preserve"> week 4</w:t>
      </w:r>
      <w:r>
        <w:rPr>
          <w:sz w:val="22"/>
          <w:szCs w:val="22"/>
        </w:rPr>
        <w:t>. T</w:t>
      </w:r>
      <w:r w:rsidRPr="00E86C4E">
        <w:rPr>
          <w:sz w:val="22"/>
          <w:szCs w:val="22"/>
        </w:rPr>
        <w:t xml:space="preserve">he class </w:t>
      </w:r>
      <w:r>
        <w:rPr>
          <w:sz w:val="22"/>
          <w:szCs w:val="22"/>
        </w:rPr>
        <w:t xml:space="preserve">is divided </w:t>
      </w:r>
      <w:r w:rsidRPr="00E86C4E">
        <w:rPr>
          <w:sz w:val="22"/>
          <w:szCs w:val="22"/>
        </w:rPr>
        <w:t>in</w:t>
      </w:r>
      <w:r>
        <w:rPr>
          <w:sz w:val="22"/>
          <w:szCs w:val="22"/>
        </w:rPr>
        <w:t>to two groups, called “Philosophers” and “Sophists,” and each week your group will alternate between playing either Role A or Role B. For example:</w:t>
      </w:r>
      <w:r w:rsidRPr="00E86C4E">
        <w:rPr>
          <w:sz w:val="22"/>
          <w:szCs w:val="22"/>
        </w:rPr>
        <w:t xml:space="preserve"> </w:t>
      </w:r>
      <w:r>
        <w:rPr>
          <w:sz w:val="22"/>
          <w:szCs w:val="22"/>
        </w:rPr>
        <w:t>on Week 4, the Philosophers will do Role A, while the Sophists do Role B. On Week 5, the Sophists will do Role A, while Philosophers do Role B, and so on</w:t>
      </w:r>
      <w:r w:rsidRPr="00E86C4E">
        <w:rPr>
          <w:sz w:val="22"/>
          <w:szCs w:val="22"/>
        </w:rPr>
        <w:t>.</w:t>
      </w:r>
      <w:r>
        <w:rPr>
          <w:sz w:val="22"/>
          <w:szCs w:val="22"/>
        </w:rPr>
        <w:t xml:space="preserve"> To find out which list you are on for the semester, check the “List of Philosophers and Sophists” under the Moodle Forum link</w:t>
      </w:r>
      <w:r w:rsidRPr="00BB6BDD">
        <w:rPr>
          <w:sz w:val="22"/>
          <w:szCs w:val="22"/>
        </w:rPr>
        <w:t>.</w:t>
      </w:r>
    </w:p>
    <w:p w14:paraId="244621D9" w14:textId="77777777" w:rsidR="0057545D" w:rsidRPr="00E86C4E" w:rsidRDefault="0057545D" w:rsidP="0057545D">
      <w:pPr>
        <w:ind w:left="720"/>
        <w:contextualSpacing/>
        <w:rPr>
          <w:sz w:val="22"/>
          <w:szCs w:val="22"/>
        </w:rPr>
      </w:pPr>
      <w:r w:rsidRPr="00E86C4E">
        <w:rPr>
          <w:b/>
          <w:sz w:val="22"/>
          <w:szCs w:val="22"/>
        </w:rPr>
        <w:t>Role A Posts:</w:t>
      </w:r>
      <w:r w:rsidRPr="00E86C4E">
        <w:rPr>
          <w:sz w:val="22"/>
          <w:szCs w:val="22"/>
        </w:rPr>
        <w:t xml:space="preserve"> St</w:t>
      </w:r>
      <w:r>
        <w:rPr>
          <w:sz w:val="22"/>
          <w:szCs w:val="22"/>
        </w:rPr>
        <w:t xml:space="preserve">udents playing </w:t>
      </w:r>
      <w:r w:rsidRPr="00E86C4E">
        <w:rPr>
          <w:sz w:val="22"/>
          <w:szCs w:val="22"/>
        </w:rPr>
        <w:t>Role A for a particular week are required to post a resp</w:t>
      </w:r>
      <w:r>
        <w:rPr>
          <w:sz w:val="22"/>
          <w:szCs w:val="22"/>
        </w:rPr>
        <w:t xml:space="preserve">onse (between </w:t>
      </w:r>
      <w:r w:rsidRPr="00004586">
        <w:rPr>
          <w:sz w:val="22"/>
          <w:szCs w:val="22"/>
          <w:u w:val="single"/>
        </w:rPr>
        <w:t>200 and 250 words</w:t>
      </w:r>
      <w:r w:rsidRPr="00E86C4E">
        <w:rPr>
          <w:sz w:val="22"/>
          <w:szCs w:val="22"/>
        </w:rPr>
        <w:t xml:space="preserve">) to the reading(s) for that given week by </w:t>
      </w:r>
      <w:r w:rsidRPr="003F25C7">
        <w:rPr>
          <w:sz w:val="22"/>
          <w:szCs w:val="22"/>
          <w:u w:val="single"/>
        </w:rPr>
        <w:t>Monday</w:t>
      </w:r>
      <w:r w:rsidRPr="00E86C4E">
        <w:rPr>
          <w:sz w:val="22"/>
          <w:szCs w:val="22"/>
        </w:rPr>
        <w:t xml:space="preserve"> night before the Tuesday class. These responses must go beyond demonstrating comprehension of the material by critically evaluating </w:t>
      </w:r>
      <w:r w:rsidRPr="003F25C7">
        <w:rPr>
          <w:sz w:val="22"/>
          <w:szCs w:val="22"/>
          <w:u w:val="single"/>
        </w:rPr>
        <w:t>a specific point</w:t>
      </w:r>
      <w:r w:rsidRPr="00E86C4E">
        <w:rPr>
          <w:sz w:val="22"/>
          <w:szCs w:val="22"/>
        </w:rPr>
        <w:t xml:space="preserve"> raised by the reading(s) or applying the views presented in the readings in new ways.  </w:t>
      </w:r>
    </w:p>
    <w:p w14:paraId="318D4FE9" w14:textId="77777777" w:rsidR="0057545D" w:rsidRPr="00E86C4E" w:rsidRDefault="0057545D" w:rsidP="0057545D">
      <w:pPr>
        <w:spacing w:after="0"/>
        <w:ind w:firstLine="720"/>
        <w:contextualSpacing/>
        <w:rPr>
          <w:i/>
          <w:sz w:val="22"/>
          <w:szCs w:val="22"/>
        </w:rPr>
      </w:pPr>
      <w:r w:rsidRPr="00E86C4E">
        <w:rPr>
          <w:i/>
          <w:sz w:val="22"/>
          <w:szCs w:val="22"/>
        </w:rPr>
        <w:t>*Tip*</w:t>
      </w:r>
      <w:r w:rsidRPr="00E86C4E">
        <w:rPr>
          <w:b/>
          <w:i/>
          <w:sz w:val="22"/>
          <w:szCs w:val="22"/>
        </w:rPr>
        <w:t xml:space="preserve"> </w:t>
      </w:r>
      <w:r w:rsidRPr="00E86C4E">
        <w:rPr>
          <w:i/>
          <w:sz w:val="22"/>
          <w:szCs w:val="22"/>
        </w:rPr>
        <w:t xml:space="preserve">Students may approach the Role A post in a number of ways, including: </w:t>
      </w:r>
    </w:p>
    <w:p w14:paraId="153F5B77" w14:textId="77777777" w:rsidR="0057545D" w:rsidRPr="00E86C4E" w:rsidRDefault="0057545D" w:rsidP="0057545D">
      <w:pPr>
        <w:pStyle w:val="ListParagraph"/>
        <w:numPr>
          <w:ilvl w:val="0"/>
          <w:numId w:val="6"/>
        </w:numPr>
        <w:spacing w:after="0"/>
        <w:rPr>
          <w:sz w:val="22"/>
          <w:szCs w:val="22"/>
        </w:rPr>
      </w:pPr>
      <w:r w:rsidRPr="00E86C4E">
        <w:rPr>
          <w:sz w:val="22"/>
          <w:szCs w:val="22"/>
        </w:rPr>
        <w:t>Presenting a criticism or support, providing reasons for it</w:t>
      </w:r>
    </w:p>
    <w:p w14:paraId="3AA49216" w14:textId="77777777" w:rsidR="0057545D" w:rsidRPr="00E86C4E" w:rsidRDefault="0057545D" w:rsidP="0057545D">
      <w:pPr>
        <w:pStyle w:val="ListParagraph"/>
        <w:numPr>
          <w:ilvl w:val="0"/>
          <w:numId w:val="6"/>
        </w:numPr>
        <w:spacing w:after="0"/>
        <w:rPr>
          <w:sz w:val="22"/>
          <w:szCs w:val="22"/>
        </w:rPr>
      </w:pPr>
      <w:r w:rsidRPr="00E86C4E">
        <w:rPr>
          <w:sz w:val="22"/>
          <w:szCs w:val="22"/>
        </w:rPr>
        <w:t>Raising a question, providing context necessary to understand the question</w:t>
      </w:r>
    </w:p>
    <w:p w14:paraId="56853620" w14:textId="77777777" w:rsidR="0057545D" w:rsidRPr="00E86C4E" w:rsidRDefault="0057545D" w:rsidP="0057545D">
      <w:pPr>
        <w:pStyle w:val="ListParagraph"/>
        <w:numPr>
          <w:ilvl w:val="0"/>
          <w:numId w:val="6"/>
        </w:numPr>
        <w:spacing w:after="0"/>
        <w:rPr>
          <w:sz w:val="22"/>
          <w:szCs w:val="22"/>
        </w:rPr>
      </w:pPr>
      <w:r w:rsidRPr="00E86C4E">
        <w:rPr>
          <w:sz w:val="22"/>
          <w:szCs w:val="22"/>
        </w:rPr>
        <w:t>Pointing out an ambiguity in the text</w:t>
      </w:r>
    </w:p>
    <w:p w14:paraId="4F7A4530" w14:textId="77777777" w:rsidR="0057545D" w:rsidRPr="00E86C4E" w:rsidRDefault="0057545D" w:rsidP="0057545D">
      <w:pPr>
        <w:pStyle w:val="ListParagraph"/>
        <w:numPr>
          <w:ilvl w:val="0"/>
          <w:numId w:val="6"/>
        </w:numPr>
        <w:spacing w:after="0"/>
        <w:rPr>
          <w:sz w:val="22"/>
          <w:szCs w:val="22"/>
        </w:rPr>
      </w:pPr>
      <w:r w:rsidRPr="00E86C4E">
        <w:rPr>
          <w:sz w:val="22"/>
          <w:szCs w:val="22"/>
        </w:rPr>
        <w:t>Drawing a connection between a point in the text and a different text on the syllabus, or a real- life example</w:t>
      </w:r>
    </w:p>
    <w:p w14:paraId="20BD1AEE" w14:textId="77777777" w:rsidR="0057545D" w:rsidRPr="00E86C4E" w:rsidRDefault="0057545D" w:rsidP="0057545D">
      <w:pPr>
        <w:pStyle w:val="ListParagraph"/>
        <w:numPr>
          <w:ilvl w:val="0"/>
          <w:numId w:val="6"/>
        </w:numPr>
        <w:spacing w:after="0"/>
        <w:rPr>
          <w:sz w:val="22"/>
          <w:szCs w:val="22"/>
        </w:rPr>
      </w:pPr>
      <w:r w:rsidRPr="00E86C4E">
        <w:rPr>
          <w:sz w:val="22"/>
          <w:szCs w:val="22"/>
        </w:rPr>
        <w:t xml:space="preserve">Applying a point made in the text to </w:t>
      </w:r>
      <w:r>
        <w:rPr>
          <w:sz w:val="22"/>
          <w:szCs w:val="22"/>
        </w:rPr>
        <w:t>a current event or contemporary issue</w:t>
      </w:r>
    </w:p>
    <w:p w14:paraId="11BEE3CC" w14:textId="220312FF" w:rsidR="0057545D" w:rsidRDefault="0057545D" w:rsidP="00B608FF">
      <w:pPr>
        <w:spacing w:after="0"/>
        <w:ind w:left="720"/>
        <w:rPr>
          <w:sz w:val="22"/>
          <w:szCs w:val="22"/>
        </w:rPr>
      </w:pPr>
      <w:r w:rsidRPr="00E86C4E">
        <w:rPr>
          <w:b/>
          <w:sz w:val="22"/>
          <w:szCs w:val="22"/>
        </w:rPr>
        <w:t xml:space="preserve">Role B Posts: </w:t>
      </w:r>
      <w:r>
        <w:rPr>
          <w:sz w:val="22"/>
          <w:szCs w:val="22"/>
        </w:rPr>
        <w:t xml:space="preserve">Students playing Role B for the week </w:t>
      </w:r>
      <w:r w:rsidRPr="00E86C4E">
        <w:rPr>
          <w:sz w:val="22"/>
          <w:szCs w:val="22"/>
        </w:rPr>
        <w:t xml:space="preserve">will have until </w:t>
      </w:r>
      <w:r w:rsidRPr="003F25C7">
        <w:rPr>
          <w:sz w:val="22"/>
          <w:szCs w:val="22"/>
          <w:u w:val="single"/>
        </w:rPr>
        <w:t>Wednesday</w:t>
      </w:r>
      <w:r w:rsidRPr="00E86C4E">
        <w:rPr>
          <w:sz w:val="22"/>
          <w:szCs w:val="22"/>
        </w:rPr>
        <w:t xml:space="preserve"> night before the Thursday class to post </w:t>
      </w:r>
      <w:r w:rsidR="00B608FF">
        <w:rPr>
          <w:sz w:val="22"/>
          <w:szCs w:val="22"/>
          <w:u w:val="single"/>
        </w:rPr>
        <w:t>one</w:t>
      </w:r>
      <w:r w:rsidR="00B608FF">
        <w:rPr>
          <w:sz w:val="22"/>
          <w:szCs w:val="22"/>
        </w:rPr>
        <w:t xml:space="preserve"> response</w:t>
      </w:r>
      <w:r>
        <w:rPr>
          <w:sz w:val="22"/>
          <w:szCs w:val="22"/>
        </w:rPr>
        <w:t xml:space="preserve"> to their choice of Role </w:t>
      </w:r>
      <w:proofErr w:type="gramStart"/>
      <w:r>
        <w:rPr>
          <w:sz w:val="22"/>
          <w:szCs w:val="22"/>
        </w:rPr>
        <w:t>A</w:t>
      </w:r>
      <w:proofErr w:type="gramEnd"/>
      <w:r>
        <w:rPr>
          <w:sz w:val="22"/>
          <w:szCs w:val="22"/>
        </w:rPr>
        <w:t xml:space="preserve"> posts already on the Forum. </w:t>
      </w:r>
      <w:r w:rsidR="00B608FF">
        <w:rPr>
          <w:sz w:val="22"/>
          <w:szCs w:val="22"/>
        </w:rPr>
        <w:t>You may respond to as many as you like</w:t>
      </w:r>
      <w:r>
        <w:rPr>
          <w:sz w:val="22"/>
          <w:szCs w:val="22"/>
        </w:rPr>
        <w:t>; but please make an effort to respond to Role A postings that no one else has responded to, so that most everyone gets a chance to be heard and listened to. Your</w:t>
      </w:r>
      <w:r w:rsidR="00B608FF">
        <w:rPr>
          <w:sz w:val="22"/>
          <w:szCs w:val="22"/>
        </w:rPr>
        <w:t xml:space="preserve"> responses</w:t>
      </w:r>
      <w:r w:rsidRPr="00E86C4E">
        <w:rPr>
          <w:sz w:val="22"/>
          <w:szCs w:val="22"/>
        </w:rPr>
        <w:t xml:space="preserve"> should engage </w:t>
      </w:r>
      <w:r>
        <w:rPr>
          <w:sz w:val="22"/>
          <w:szCs w:val="22"/>
        </w:rPr>
        <w:t xml:space="preserve">with the Role </w:t>
      </w:r>
      <w:proofErr w:type="gramStart"/>
      <w:r>
        <w:rPr>
          <w:sz w:val="22"/>
          <w:szCs w:val="22"/>
        </w:rPr>
        <w:t>A</w:t>
      </w:r>
      <w:proofErr w:type="gramEnd"/>
      <w:r>
        <w:rPr>
          <w:sz w:val="22"/>
          <w:szCs w:val="22"/>
        </w:rPr>
        <w:t xml:space="preserve"> post </w:t>
      </w:r>
      <w:r w:rsidRPr="00E86C4E">
        <w:rPr>
          <w:sz w:val="22"/>
          <w:szCs w:val="22"/>
        </w:rPr>
        <w:t xml:space="preserve">respectfully, </w:t>
      </w:r>
      <w:r>
        <w:rPr>
          <w:sz w:val="22"/>
          <w:szCs w:val="22"/>
        </w:rPr>
        <w:t xml:space="preserve">but critically, and relevantly, </w:t>
      </w:r>
      <w:r w:rsidRPr="00E86C4E">
        <w:rPr>
          <w:sz w:val="22"/>
          <w:szCs w:val="22"/>
        </w:rPr>
        <w:t xml:space="preserve">and should be </w:t>
      </w:r>
      <w:r w:rsidRPr="0081354A">
        <w:rPr>
          <w:sz w:val="22"/>
          <w:szCs w:val="22"/>
          <w:u w:val="single"/>
        </w:rPr>
        <w:t>at least a few sentences long</w:t>
      </w:r>
      <w:r w:rsidRPr="00E86C4E">
        <w:rPr>
          <w:sz w:val="22"/>
          <w:szCs w:val="22"/>
        </w:rPr>
        <w:t xml:space="preserve">. </w:t>
      </w:r>
    </w:p>
    <w:p w14:paraId="6335B996" w14:textId="3CBE4796" w:rsidR="0057545D" w:rsidRDefault="0057545D" w:rsidP="0057545D">
      <w:pPr>
        <w:spacing w:after="0"/>
        <w:ind w:left="720"/>
        <w:rPr>
          <w:sz w:val="22"/>
          <w:szCs w:val="22"/>
        </w:rPr>
      </w:pPr>
      <w:r>
        <w:rPr>
          <w:i/>
          <w:sz w:val="22"/>
          <w:szCs w:val="22"/>
        </w:rPr>
        <w:t>*H</w:t>
      </w:r>
      <w:r w:rsidRPr="00E86C4E">
        <w:rPr>
          <w:i/>
          <w:sz w:val="22"/>
          <w:szCs w:val="22"/>
        </w:rPr>
        <w:t>ow I grade forum posts*:</w:t>
      </w:r>
      <w:r>
        <w:rPr>
          <w:sz w:val="22"/>
          <w:szCs w:val="22"/>
        </w:rPr>
        <w:t xml:space="preserve"> Postings will be graded 4 points for good quality, 3 points for acceptable quality, </w:t>
      </w:r>
      <w:r w:rsidR="00660060">
        <w:rPr>
          <w:sz w:val="22"/>
          <w:szCs w:val="22"/>
        </w:rPr>
        <w:t xml:space="preserve">2 points for not meeting the minimum word count, </w:t>
      </w:r>
      <w:r>
        <w:rPr>
          <w:sz w:val="22"/>
          <w:szCs w:val="22"/>
        </w:rPr>
        <w:t>and 0 points for low quality or no submission.</w:t>
      </w:r>
      <w:r>
        <w:rPr>
          <w:i/>
          <w:sz w:val="22"/>
          <w:szCs w:val="22"/>
        </w:rPr>
        <w:t xml:space="preserve"> </w:t>
      </w:r>
      <w:r w:rsidRPr="00E86C4E">
        <w:rPr>
          <w:sz w:val="22"/>
          <w:szCs w:val="22"/>
        </w:rPr>
        <w:t>Entries of exceptional quality will be considered for bonus credit.</w:t>
      </w:r>
      <w:r>
        <w:rPr>
          <w:sz w:val="22"/>
          <w:szCs w:val="22"/>
        </w:rPr>
        <w:t xml:space="preserve"> A “good” post is grammatically correct and reflects thought and understanding. An “acceptable” post shows that you know something. A “low” post reflects little thought, understanding, and/or too much grammatical incorrectness. Do a good job, keep up, and get 100 points for 20% of your course grade.</w:t>
      </w:r>
      <w:r w:rsidR="001F2B81">
        <w:rPr>
          <w:sz w:val="22"/>
          <w:szCs w:val="22"/>
        </w:rPr>
        <w:t xml:space="preserve"> (Note that a score of all 3s yields 75 points for 20% of your course grade.)</w:t>
      </w:r>
      <w:r>
        <w:rPr>
          <w:sz w:val="22"/>
          <w:szCs w:val="22"/>
        </w:rPr>
        <w:t xml:space="preserve"> It’s pretty much in your hands. Plus, you will be ready for in-class lecture/discussion, and you will have a running record of ideas to use for your papers.</w:t>
      </w:r>
    </w:p>
    <w:p w14:paraId="1F1D9D57" w14:textId="77777777" w:rsidR="0057545D" w:rsidRDefault="0057545D" w:rsidP="0057545D">
      <w:pPr>
        <w:spacing w:after="0"/>
        <w:ind w:left="720"/>
        <w:rPr>
          <w:sz w:val="22"/>
          <w:szCs w:val="22"/>
        </w:rPr>
      </w:pPr>
      <w:r>
        <w:rPr>
          <w:i/>
          <w:sz w:val="22"/>
          <w:szCs w:val="22"/>
        </w:rPr>
        <w:t>*I may occasionally call on you in class to tell us what you wrote in your post.</w:t>
      </w:r>
    </w:p>
    <w:p w14:paraId="4E29D105" w14:textId="77777777" w:rsidR="0057545D" w:rsidRDefault="0057545D" w:rsidP="0057545D">
      <w:pPr>
        <w:spacing w:after="0"/>
        <w:ind w:left="720"/>
        <w:rPr>
          <w:sz w:val="22"/>
          <w:szCs w:val="22"/>
        </w:rPr>
      </w:pPr>
      <w:r>
        <w:rPr>
          <w:i/>
          <w:sz w:val="22"/>
          <w:szCs w:val="22"/>
        </w:rPr>
        <w:t>*You cannot make up posts!</w:t>
      </w:r>
      <w:r>
        <w:rPr>
          <w:sz w:val="22"/>
          <w:szCs w:val="22"/>
        </w:rPr>
        <w:t xml:space="preserve"> If you do not post by class time at the latest you will not get points. </w:t>
      </w:r>
    </w:p>
    <w:p w14:paraId="3544926C" w14:textId="2F90BD6B" w:rsidR="0057545D" w:rsidRDefault="0057545D" w:rsidP="0057545D">
      <w:pPr>
        <w:spacing w:after="0"/>
        <w:ind w:left="720"/>
        <w:rPr>
          <w:sz w:val="22"/>
          <w:szCs w:val="22"/>
        </w:rPr>
      </w:pPr>
      <w:r>
        <w:rPr>
          <w:b/>
          <w:sz w:val="22"/>
          <w:szCs w:val="22"/>
        </w:rPr>
        <w:t xml:space="preserve">How to post </w:t>
      </w:r>
      <w:r w:rsidRPr="008D2E0C">
        <w:rPr>
          <w:b/>
          <w:sz w:val="22"/>
          <w:szCs w:val="22"/>
        </w:rPr>
        <w:t>Role A:</w:t>
      </w:r>
      <w:r>
        <w:rPr>
          <w:sz w:val="22"/>
          <w:szCs w:val="22"/>
        </w:rPr>
        <w:t xml:space="preserve"> Go to the course Moodle page. Near the top click on, “Moodle Forum.”</w:t>
      </w:r>
      <w:r>
        <w:rPr>
          <w:b/>
          <w:sz w:val="22"/>
          <w:szCs w:val="22"/>
        </w:rPr>
        <w:t xml:space="preserve"> </w:t>
      </w:r>
      <w:r>
        <w:rPr>
          <w:sz w:val="22"/>
          <w:szCs w:val="22"/>
        </w:rPr>
        <w:t xml:space="preserve">Look for the current week’s Role </w:t>
      </w:r>
      <w:proofErr w:type="gramStart"/>
      <w:r>
        <w:rPr>
          <w:sz w:val="22"/>
          <w:szCs w:val="22"/>
        </w:rPr>
        <w:t>A</w:t>
      </w:r>
      <w:proofErr w:type="gramEnd"/>
      <w:r>
        <w:rPr>
          <w:sz w:val="22"/>
          <w:szCs w:val="22"/>
        </w:rPr>
        <w:t xml:space="preserve"> post from me. Near the bottom of it, click on “discuss this topic” to open the</w:t>
      </w:r>
      <w:bookmarkStart w:id="0" w:name="_GoBack"/>
      <w:bookmarkEnd w:id="0"/>
      <w:r>
        <w:rPr>
          <w:sz w:val="22"/>
          <w:szCs w:val="22"/>
        </w:rPr>
        <w:t xml:space="preserve"> thread. Then </w:t>
      </w:r>
      <w:r w:rsidRPr="00656D75">
        <w:rPr>
          <w:sz w:val="22"/>
          <w:szCs w:val="22"/>
          <w:u w:val="single"/>
        </w:rPr>
        <w:t>click on “Reply</w:t>
      </w:r>
      <w:r w:rsidR="0090199F">
        <w:rPr>
          <w:sz w:val="22"/>
          <w:szCs w:val="22"/>
          <w:u w:val="single"/>
        </w:rPr>
        <w:t>,</w:t>
      </w:r>
      <w:r w:rsidRPr="00656D75">
        <w:rPr>
          <w:sz w:val="22"/>
          <w:szCs w:val="22"/>
          <w:u w:val="single"/>
        </w:rPr>
        <w:t>”</w:t>
      </w:r>
      <w:r w:rsidR="0090199F">
        <w:rPr>
          <w:sz w:val="22"/>
          <w:szCs w:val="22"/>
          <w:u w:val="single"/>
        </w:rPr>
        <w:t xml:space="preserve"> </w:t>
      </w:r>
      <w:proofErr w:type="gramStart"/>
      <w:r w:rsidR="0090199F" w:rsidRPr="0090199F">
        <w:rPr>
          <w:b/>
          <w:sz w:val="22"/>
          <w:szCs w:val="22"/>
          <w:u w:val="single"/>
        </w:rPr>
        <w:t>write</w:t>
      </w:r>
      <w:proofErr w:type="gramEnd"/>
      <w:r w:rsidR="0090199F" w:rsidRPr="0090199F">
        <w:rPr>
          <w:b/>
          <w:sz w:val="22"/>
          <w:szCs w:val="22"/>
          <w:u w:val="single"/>
        </w:rPr>
        <w:t xml:space="preserve"> “Role A post”</w:t>
      </w:r>
      <w:r w:rsidR="006F5315">
        <w:rPr>
          <w:b/>
          <w:sz w:val="22"/>
          <w:szCs w:val="22"/>
          <w:u w:val="single"/>
        </w:rPr>
        <w:t xml:space="preserve"> at</w:t>
      </w:r>
      <w:r w:rsidR="0090199F" w:rsidRPr="0090199F">
        <w:rPr>
          <w:b/>
          <w:sz w:val="22"/>
          <w:szCs w:val="22"/>
          <w:u w:val="single"/>
        </w:rPr>
        <w:t xml:space="preserve"> the top</w:t>
      </w:r>
      <w:r w:rsidR="0090199F">
        <w:rPr>
          <w:sz w:val="22"/>
          <w:szCs w:val="22"/>
          <w:u w:val="single"/>
        </w:rPr>
        <w:t>,</w:t>
      </w:r>
      <w:r w:rsidRPr="00656D75">
        <w:rPr>
          <w:sz w:val="22"/>
          <w:szCs w:val="22"/>
          <w:u w:val="single"/>
        </w:rPr>
        <w:t xml:space="preserve"> and </w:t>
      </w:r>
      <w:r w:rsidR="0090199F">
        <w:rPr>
          <w:sz w:val="22"/>
          <w:szCs w:val="22"/>
          <w:u w:val="single"/>
        </w:rPr>
        <w:t xml:space="preserve">then </w:t>
      </w:r>
      <w:r w:rsidRPr="00656D75">
        <w:rPr>
          <w:sz w:val="22"/>
          <w:szCs w:val="22"/>
          <w:u w:val="single"/>
        </w:rPr>
        <w:t>write or paste your post in the message box</w:t>
      </w:r>
      <w:r w:rsidR="0090199F">
        <w:rPr>
          <w:sz w:val="22"/>
          <w:szCs w:val="22"/>
        </w:rPr>
        <w:t>. T</w:t>
      </w:r>
      <w:r>
        <w:rPr>
          <w:sz w:val="22"/>
          <w:szCs w:val="22"/>
        </w:rPr>
        <w:t>hen at bottom</w:t>
      </w:r>
      <w:r w:rsidR="0090199F">
        <w:rPr>
          <w:sz w:val="22"/>
          <w:szCs w:val="22"/>
        </w:rPr>
        <w:t>,</w:t>
      </w:r>
      <w:r>
        <w:rPr>
          <w:sz w:val="22"/>
          <w:szCs w:val="22"/>
        </w:rPr>
        <w:t xml:space="preserve"> click on “Post to forum.”</w:t>
      </w:r>
    </w:p>
    <w:p w14:paraId="22B1F867" w14:textId="33182396" w:rsidR="0057545D" w:rsidRDefault="0057545D" w:rsidP="0057545D">
      <w:pPr>
        <w:spacing w:after="0"/>
        <w:ind w:left="720"/>
        <w:rPr>
          <w:sz w:val="22"/>
          <w:szCs w:val="22"/>
        </w:rPr>
      </w:pPr>
      <w:r>
        <w:rPr>
          <w:b/>
          <w:sz w:val="22"/>
          <w:szCs w:val="22"/>
        </w:rPr>
        <w:t xml:space="preserve">How to post Role B: </w:t>
      </w:r>
      <w:r>
        <w:rPr>
          <w:sz w:val="22"/>
          <w:szCs w:val="22"/>
        </w:rPr>
        <w:t>Role B posts are simply responses to some Role A post</w:t>
      </w:r>
      <w:r w:rsidR="00BE35CF">
        <w:rPr>
          <w:sz w:val="22"/>
          <w:szCs w:val="22"/>
        </w:rPr>
        <w:t>s</w:t>
      </w:r>
      <w:r>
        <w:rPr>
          <w:sz w:val="22"/>
          <w:szCs w:val="22"/>
        </w:rPr>
        <w:t xml:space="preserve"> of your choice. So, just find a Role </w:t>
      </w:r>
      <w:proofErr w:type="gramStart"/>
      <w:r>
        <w:rPr>
          <w:sz w:val="22"/>
          <w:szCs w:val="22"/>
        </w:rPr>
        <w:t>A</w:t>
      </w:r>
      <w:proofErr w:type="gramEnd"/>
      <w:r>
        <w:rPr>
          <w:sz w:val="22"/>
          <w:szCs w:val="22"/>
        </w:rPr>
        <w:t xml:space="preserve"> post and click on “reply.” </w:t>
      </w:r>
      <w:r w:rsidR="0090199F" w:rsidRPr="006F5315">
        <w:rPr>
          <w:b/>
          <w:sz w:val="22"/>
          <w:szCs w:val="22"/>
        </w:rPr>
        <w:t>Be sure to write “Role B post” at the top</w:t>
      </w:r>
      <w:r w:rsidR="0090199F">
        <w:rPr>
          <w:sz w:val="22"/>
          <w:szCs w:val="22"/>
        </w:rPr>
        <w:t>, and then w</w:t>
      </w:r>
      <w:r>
        <w:rPr>
          <w:sz w:val="22"/>
          <w:szCs w:val="22"/>
        </w:rPr>
        <w:t>rite or paste your post in the message box and click on “Post to forum.”</w:t>
      </w:r>
      <w:r w:rsidR="0090199F">
        <w:rPr>
          <w:sz w:val="22"/>
          <w:szCs w:val="22"/>
        </w:rPr>
        <w:t xml:space="preserve"> Respond to two, if you like.</w:t>
      </w:r>
    </w:p>
    <w:p w14:paraId="181C4515" w14:textId="56D6987A" w:rsidR="00312FC7" w:rsidRPr="00312FC7" w:rsidRDefault="00312FC7" w:rsidP="00312FC7">
      <w:pPr>
        <w:spacing w:after="0"/>
        <w:ind w:left="720"/>
      </w:pPr>
      <w:r w:rsidRPr="00471475">
        <w:rPr>
          <w:rFonts w:eastAsia="ＭＳ 明朝"/>
          <w:color w:val="262626"/>
          <w:u w:val="single"/>
        </w:rPr>
        <w:t>If you are replying</w:t>
      </w:r>
      <w:r>
        <w:rPr>
          <w:rFonts w:eastAsia="ＭＳ 明朝"/>
          <w:color w:val="262626"/>
        </w:rPr>
        <w:t xml:space="preserve"> to a post</w:t>
      </w:r>
      <w:r w:rsidRPr="00471475">
        <w:rPr>
          <w:rFonts w:eastAsia="ＭＳ 明朝"/>
          <w:color w:val="262626"/>
        </w:rPr>
        <w:t>, be sure to type</w:t>
      </w:r>
      <w:r>
        <w:rPr>
          <w:rFonts w:eastAsia="ＭＳ 明朝"/>
          <w:color w:val="262626"/>
        </w:rPr>
        <w:t>, at the top of your post:</w:t>
      </w:r>
      <w:r w:rsidRPr="00471475">
        <w:rPr>
          <w:rFonts w:eastAsia="ＭＳ 明朝"/>
          <w:color w:val="262626"/>
        </w:rPr>
        <w:t xml:space="preserve"> "Reply to x" where 'x' is the </w:t>
      </w:r>
      <w:r w:rsidR="00660060">
        <w:rPr>
          <w:rFonts w:eastAsia="ＭＳ 明朝"/>
          <w:color w:val="262626"/>
        </w:rPr>
        <w:t xml:space="preserve">name of the </w:t>
      </w:r>
      <w:r w:rsidRPr="00471475">
        <w:rPr>
          <w:rFonts w:eastAsia="ＭＳ 明朝"/>
          <w:color w:val="262626"/>
        </w:rPr>
        <w:t>person to whom you are replying.</w:t>
      </w:r>
    </w:p>
    <w:p w14:paraId="3B1B5C02" w14:textId="77777777" w:rsidR="00B40E92" w:rsidRPr="003F25C7" w:rsidRDefault="00B40E92" w:rsidP="00624E7F">
      <w:pPr>
        <w:spacing w:after="0"/>
        <w:rPr>
          <w:sz w:val="22"/>
          <w:szCs w:val="22"/>
        </w:rPr>
      </w:pPr>
    </w:p>
    <w:p w14:paraId="23A59EC8" w14:textId="20CAFE07" w:rsidR="00B40E92" w:rsidRPr="00E86C4E" w:rsidRDefault="00B40E92" w:rsidP="00B40E92">
      <w:pPr>
        <w:spacing w:after="0"/>
        <w:contextualSpacing/>
        <w:rPr>
          <w:sz w:val="22"/>
          <w:szCs w:val="22"/>
        </w:rPr>
      </w:pPr>
      <w:r w:rsidRPr="00E86C4E">
        <w:rPr>
          <w:b/>
          <w:sz w:val="22"/>
          <w:szCs w:val="22"/>
          <w:u w:val="single"/>
        </w:rPr>
        <w:t>Responses</w:t>
      </w:r>
      <w:r w:rsidRPr="00E86C4E">
        <w:rPr>
          <w:sz w:val="22"/>
          <w:szCs w:val="22"/>
        </w:rPr>
        <w:t xml:space="preserve">: </w:t>
      </w:r>
      <w:r>
        <w:rPr>
          <w:sz w:val="22"/>
          <w:szCs w:val="22"/>
        </w:rPr>
        <w:t xml:space="preserve">These (only </w:t>
      </w:r>
      <w:r w:rsidR="006223D0">
        <w:rPr>
          <w:sz w:val="22"/>
          <w:szCs w:val="22"/>
        </w:rPr>
        <w:t>four</w:t>
      </w:r>
      <w:r>
        <w:rPr>
          <w:sz w:val="22"/>
          <w:szCs w:val="22"/>
        </w:rPr>
        <w:t>) are to serve as “</w:t>
      </w:r>
      <w:proofErr w:type="spellStart"/>
      <w:r>
        <w:rPr>
          <w:sz w:val="22"/>
          <w:szCs w:val="22"/>
        </w:rPr>
        <w:t>warmups</w:t>
      </w:r>
      <w:proofErr w:type="spellEnd"/>
      <w:r>
        <w:rPr>
          <w:sz w:val="22"/>
          <w:szCs w:val="22"/>
        </w:rPr>
        <w:t xml:space="preserve">” to the paper assignments. </w:t>
      </w:r>
      <w:r w:rsidRPr="00E86C4E">
        <w:rPr>
          <w:sz w:val="22"/>
          <w:szCs w:val="22"/>
        </w:rPr>
        <w:t>Each response is a 350 - 400 word response to a question (or questions) I will pose to you only a few days ahea</w:t>
      </w:r>
      <w:r>
        <w:rPr>
          <w:sz w:val="22"/>
          <w:szCs w:val="22"/>
        </w:rPr>
        <w:t>d of the due date. The question</w:t>
      </w:r>
      <w:r w:rsidRPr="00E86C4E">
        <w:rPr>
          <w:sz w:val="22"/>
          <w:szCs w:val="22"/>
        </w:rPr>
        <w:t xml:space="preserve"> will be about the text </w:t>
      </w:r>
      <w:r>
        <w:rPr>
          <w:sz w:val="22"/>
          <w:szCs w:val="22"/>
        </w:rPr>
        <w:t xml:space="preserve">that is assigned on the Response </w:t>
      </w:r>
      <w:r w:rsidRPr="00E86C4E">
        <w:rPr>
          <w:sz w:val="22"/>
          <w:szCs w:val="22"/>
        </w:rPr>
        <w:t>due</w:t>
      </w:r>
      <w:r>
        <w:rPr>
          <w:sz w:val="22"/>
          <w:szCs w:val="22"/>
        </w:rPr>
        <w:t xml:space="preserve"> date</w:t>
      </w:r>
      <w:r w:rsidRPr="00E86C4E">
        <w:rPr>
          <w:sz w:val="22"/>
          <w:szCs w:val="22"/>
        </w:rPr>
        <w:t xml:space="preserve">. You must upload your response onto Moodle </w:t>
      </w:r>
      <w:r w:rsidRPr="00E86C4E">
        <w:rPr>
          <w:i/>
          <w:sz w:val="22"/>
          <w:szCs w:val="22"/>
        </w:rPr>
        <w:t>before</w:t>
      </w:r>
      <w:r w:rsidRPr="00E86C4E">
        <w:rPr>
          <w:sz w:val="22"/>
          <w:szCs w:val="22"/>
        </w:rPr>
        <w:t xml:space="preserve"> class time. If you don’t, you will receive zero points. For submission to Moodle, you must format these Responses according to the “Papers--formatting, saving, submitting” instructions on Moodle (in Syllabus Section). I will give you feedback and return it to you through Moodle. The Grade scale for Responses is: 90, 85, 75, 68, 60, 0, or possibly in between. I expect you to write clearly and to demonstrate a sincere attempt to answer the question(s) accurately and thoughtfully.</w:t>
      </w:r>
    </w:p>
    <w:p w14:paraId="76DB9848" w14:textId="77777777" w:rsidR="000A4F40" w:rsidRPr="00B40E92" w:rsidRDefault="000A4F40" w:rsidP="00D51C8F">
      <w:pPr>
        <w:spacing w:after="0"/>
        <w:contextualSpacing/>
        <w:rPr>
          <w:b/>
          <w:sz w:val="22"/>
          <w:szCs w:val="22"/>
          <w:u w:val="single"/>
        </w:rPr>
      </w:pPr>
    </w:p>
    <w:p w14:paraId="616DE955" w14:textId="7C4EAE01" w:rsidR="000A4F40" w:rsidRPr="00B40E92" w:rsidRDefault="00B40E92" w:rsidP="00D51C8F">
      <w:pPr>
        <w:spacing w:after="0"/>
        <w:contextualSpacing/>
        <w:rPr>
          <w:sz w:val="22"/>
          <w:szCs w:val="22"/>
        </w:rPr>
      </w:pPr>
      <w:r>
        <w:rPr>
          <w:b/>
          <w:sz w:val="22"/>
          <w:szCs w:val="22"/>
          <w:u w:val="single"/>
        </w:rPr>
        <w:t>Short papers and Final</w:t>
      </w:r>
      <w:r w:rsidR="000A4F40" w:rsidRPr="00B40E92">
        <w:rPr>
          <w:b/>
          <w:sz w:val="22"/>
          <w:szCs w:val="22"/>
          <w:u w:val="single"/>
        </w:rPr>
        <w:t xml:space="preserve"> paper: </w:t>
      </w:r>
      <w:r w:rsidR="000A4F40" w:rsidRPr="00B40E92">
        <w:rPr>
          <w:sz w:val="22"/>
          <w:szCs w:val="22"/>
        </w:rPr>
        <w:t xml:space="preserve">Short papers run between 800 – 1000 words and will be based on a question about the assigned readings. The word limits will be strictly adhered to. The final paper will run between 1,500 – 2000 words, based on topics I will give you, but you can modify the topic to suit your interests. You will </w:t>
      </w:r>
      <w:r w:rsidR="004D79B5">
        <w:rPr>
          <w:sz w:val="22"/>
          <w:szCs w:val="22"/>
        </w:rPr>
        <w:t>upload your paper onto Moodle. Y</w:t>
      </w:r>
      <w:r w:rsidR="000A4F40" w:rsidRPr="00B40E92">
        <w:rPr>
          <w:sz w:val="22"/>
          <w:szCs w:val="22"/>
        </w:rPr>
        <w:t>ou must format these Responses according to the “Papers--formatting, saving, submitting” instructions on Moodle (in Syllabus Section). I will type comments on your paper, grade it, and return it to you electronically. Be sure to read my comments!</w:t>
      </w:r>
      <w:r w:rsidR="000A4F40" w:rsidRPr="00B40E92">
        <w:rPr>
          <w:b/>
          <w:sz w:val="22"/>
          <w:szCs w:val="22"/>
        </w:rPr>
        <w:t xml:space="preserve"> </w:t>
      </w:r>
    </w:p>
    <w:p w14:paraId="509D405D" w14:textId="77777777" w:rsidR="000A4F40" w:rsidRPr="00B40E92" w:rsidRDefault="000A4F40" w:rsidP="00D51C8F">
      <w:pPr>
        <w:spacing w:after="0"/>
        <w:ind w:firstLine="720"/>
        <w:contextualSpacing/>
        <w:rPr>
          <w:b/>
          <w:sz w:val="22"/>
          <w:szCs w:val="22"/>
          <w:u w:val="single"/>
        </w:rPr>
      </w:pPr>
      <w:r w:rsidRPr="00B40E92">
        <w:rPr>
          <w:sz w:val="22"/>
          <w:szCs w:val="22"/>
        </w:rPr>
        <w:t xml:space="preserve">All papers are of the “critical” type, meaning that you will take a position (a thesis) and defend it. The grading criteria for these papers could be as follows: You must be able to clearly state your thesis and its supporting reasons. You must support your thesis with reasons and evidence. You must be able to critically evaluate the readings that you engage in your paper. You must be able to write in clear, grammatically correct, English. Your main ideas must be logically organized, and your thoughts clear and concise. Essays that fulfill all of the above in an excellent manner will receive at least 90 points. Essays that do so in a “good” manner, or fulfill the criteria partially, will receive at least 80 points. Essays that need work in at least two of the above criteria will receive at least 70 points. Essays that do not fulfill several of the criteria, or do so in a weak manner, will receive at least 60 points. Essays that fail to display much knowledge of the readings, </w:t>
      </w:r>
      <w:r w:rsidRPr="00B40E92">
        <w:rPr>
          <w:i/>
          <w:sz w:val="22"/>
          <w:szCs w:val="22"/>
        </w:rPr>
        <w:t>or</w:t>
      </w:r>
      <w:r w:rsidRPr="00B40E92">
        <w:rPr>
          <w:sz w:val="22"/>
          <w:szCs w:val="22"/>
        </w:rPr>
        <w:t xml:space="preserve"> are incomprehensible or thoughtless in expression, will receive a 59 or less. The best way to prepare for these essays is to read the assigned readings </w:t>
      </w:r>
      <w:r w:rsidRPr="00B40E92">
        <w:rPr>
          <w:i/>
          <w:sz w:val="22"/>
          <w:szCs w:val="22"/>
        </w:rPr>
        <w:t xml:space="preserve">carefully </w:t>
      </w:r>
      <w:r w:rsidRPr="00B40E92">
        <w:rPr>
          <w:sz w:val="22"/>
          <w:szCs w:val="22"/>
        </w:rPr>
        <w:t xml:space="preserve">and pay attention to how we discuss them in class. More information on how to write philosophy papers can be found on Moodle. </w:t>
      </w:r>
      <w:r w:rsidRPr="00B40E92">
        <w:rPr>
          <w:sz w:val="22"/>
          <w:szCs w:val="22"/>
          <w:u w:val="single"/>
        </w:rPr>
        <w:t>Plagiarism is severely punished. See below</w:t>
      </w:r>
      <w:r w:rsidRPr="00B40E92">
        <w:rPr>
          <w:sz w:val="22"/>
          <w:szCs w:val="22"/>
        </w:rPr>
        <w:t>.</w:t>
      </w:r>
    </w:p>
    <w:p w14:paraId="650A92C3" w14:textId="77777777" w:rsidR="000A4F40" w:rsidRPr="00B40E92" w:rsidRDefault="000A4F40" w:rsidP="00D51C8F">
      <w:pPr>
        <w:spacing w:after="0"/>
        <w:contextualSpacing/>
        <w:rPr>
          <w:b/>
          <w:sz w:val="22"/>
          <w:szCs w:val="22"/>
          <w:u w:val="single"/>
        </w:rPr>
      </w:pPr>
    </w:p>
    <w:p w14:paraId="61AD40CB" w14:textId="37CAF440" w:rsidR="000A4F40" w:rsidRPr="00B40E92" w:rsidRDefault="000A4F40" w:rsidP="00D51C8F">
      <w:pPr>
        <w:spacing w:after="0"/>
        <w:contextualSpacing/>
        <w:rPr>
          <w:i/>
          <w:sz w:val="22"/>
          <w:szCs w:val="22"/>
        </w:rPr>
      </w:pPr>
      <w:r w:rsidRPr="00B40E92">
        <w:rPr>
          <w:b/>
          <w:sz w:val="22"/>
          <w:szCs w:val="22"/>
          <w:u w:val="single"/>
        </w:rPr>
        <w:t>Attendance:</w:t>
      </w:r>
      <w:r w:rsidRPr="00B40E92">
        <w:rPr>
          <w:sz w:val="22"/>
          <w:szCs w:val="22"/>
        </w:rPr>
        <w:t xml:space="preserve"> Your performance on the papers and exams will depend heavily on your ability to understand the assigned readings and to think critically about these issues. Also, quizzes cannot be made up. So, it is in your best interest to attend every class, be attentive, and participate. It is also important to practice forming your thoughts verbally. I will take attendance, but I do not accept excuses for absences. </w:t>
      </w:r>
      <w:r w:rsidRPr="00B40E92">
        <w:rPr>
          <w:sz w:val="22"/>
          <w:szCs w:val="22"/>
          <w:u w:val="single"/>
        </w:rPr>
        <w:t xml:space="preserve">However, if you miss </w:t>
      </w:r>
      <w:r w:rsidR="007E1E39" w:rsidRPr="00B40E92">
        <w:rPr>
          <w:b/>
          <w:sz w:val="22"/>
          <w:szCs w:val="22"/>
          <w:u w:val="single"/>
        </w:rPr>
        <w:t>six</w:t>
      </w:r>
      <w:r w:rsidRPr="00B40E92">
        <w:rPr>
          <w:sz w:val="22"/>
          <w:szCs w:val="22"/>
          <w:u w:val="single"/>
        </w:rPr>
        <w:t xml:space="preserve"> classes for whatever reason, </w:t>
      </w:r>
      <w:r w:rsidRPr="00B40E92">
        <w:rPr>
          <w:sz w:val="22"/>
          <w:szCs w:val="22"/>
        </w:rPr>
        <w:t xml:space="preserve">you will either be dropped from the course and receive a “W”, or you will receive a failing grade of 50. </w:t>
      </w:r>
      <w:r w:rsidR="007E1E39" w:rsidRPr="00B40E92">
        <w:rPr>
          <w:sz w:val="22"/>
          <w:szCs w:val="22"/>
        </w:rPr>
        <w:t>Five</w:t>
      </w:r>
      <w:r w:rsidRPr="00B40E92">
        <w:rPr>
          <w:sz w:val="22"/>
          <w:szCs w:val="22"/>
        </w:rPr>
        <w:t xml:space="preserve"> absences yield a reduction of 10 points on</w:t>
      </w:r>
      <w:r w:rsidR="007E1E39" w:rsidRPr="00B40E92">
        <w:rPr>
          <w:sz w:val="22"/>
          <w:szCs w:val="22"/>
        </w:rPr>
        <w:t xml:space="preserve"> your final grade. Four </w:t>
      </w:r>
      <w:r w:rsidRPr="00B40E92">
        <w:rPr>
          <w:sz w:val="22"/>
          <w:szCs w:val="22"/>
        </w:rPr>
        <w:t xml:space="preserve">absences yield a 5-point reduction. Two late attendances will count as one absence. </w:t>
      </w:r>
    </w:p>
    <w:p w14:paraId="2A8F2ABC" w14:textId="77777777" w:rsidR="007E1E39" w:rsidRPr="00B40E92" w:rsidRDefault="007E1E39" w:rsidP="00D51C8F">
      <w:pPr>
        <w:spacing w:after="0"/>
        <w:contextualSpacing/>
        <w:rPr>
          <w:sz w:val="22"/>
          <w:szCs w:val="22"/>
        </w:rPr>
      </w:pPr>
    </w:p>
    <w:p w14:paraId="4E9B928C" w14:textId="77777777" w:rsidR="000A4F40" w:rsidRPr="00B40E92" w:rsidRDefault="000A4F40" w:rsidP="00D51C8F">
      <w:pPr>
        <w:spacing w:after="0"/>
        <w:contextualSpacing/>
        <w:rPr>
          <w:sz w:val="22"/>
          <w:szCs w:val="22"/>
        </w:rPr>
      </w:pPr>
      <w:r w:rsidRPr="00B40E92">
        <w:rPr>
          <w:b/>
          <w:sz w:val="22"/>
          <w:szCs w:val="22"/>
          <w:u w:val="single"/>
        </w:rPr>
        <w:t>Participation and class conduct</w:t>
      </w:r>
      <w:r w:rsidRPr="00B40E92">
        <w:rPr>
          <w:sz w:val="22"/>
          <w:szCs w:val="22"/>
        </w:rPr>
        <w:t xml:space="preserve">: Participation is strongly encouraged. To participate well, you must do the readings </w:t>
      </w:r>
      <w:r w:rsidRPr="00B40E92">
        <w:rPr>
          <w:i/>
          <w:sz w:val="22"/>
          <w:szCs w:val="22"/>
        </w:rPr>
        <w:t>before</w:t>
      </w:r>
      <w:r w:rsidRPr="00B40E92">
        <w:rPr>
          <w:sz w:val="22"/>
          <w:szCs w:val="22"/>
        </w:rPr>
        <w:t xml:space="preserve"> class so we can go over them in class. Ask questions, make comments, and respond (respectfully) to other students. No question or comment is too silly or off base. Everyone has questions, and surely others have the same questions as you. Also be sure to give others a chance to speak. </w:t>
      </w:r>
      <w:r w:rsidRPr="00B40E92">
        <w:rPr>
          <w:i/>
          <w:sz w:val="22"/>
          <w:szCs w:val="22"/>
        </w:rPr>
        <w:t xml:space="preserve">Be respectful of me and others by listening to what is going on, rather than talking among </w:t>
      </w:r>
      <w:proofErr w:type="gramStart"/>
      <w:r w:rsidRPr="00B40E92">
        <w:rPr>
          <w:i/>
          <w:sz w:val="22"/>
          <w:szCs w:val="22"/>
        </w:rPr>
        <w:t>yourselves</w:t>
      </w:r>
      <w:proofErr w:type="gramEnd"/>
      <w:r w:rsidRPr="00B40E92">
        <w:rPr>
          <w:i/>
          <w:sz w:val="22"/>
          <w:szCs w:val="22"/>
        </w:rPr>
        <w:t>.</w:t>
      </w:r>
      <w:r w:rsidRPr="00B40E92">
        <w:rPr>
          <w:sz w:val="22"/>
          <w:szCs w:val="22"/>
        </w:rPr>
        <w:t xml:space="preserve"> </w:t>
      </w:r>
    </w:p>
    <w:p w14:paraId="4151E6CA" w14:textId="77777777" w:rsidR="000A4F40" w:rsidRPr="00B40E92" w:rsidRDefault="000A4F40" w:rsidP="00D51C8F">
      <w:pPr>
        <w:spacing w:after="0"/>
        <w:contextualSpacing/>
        <w:rPr>
          <w:sz w:val="22"/>
          <w:szCs w:val="22"/>
        </w:rPr>
      </w:pPr>
      <w:r w:rsidRPr="00B40E92">
        <w:rPr>
          <w:sz w:val="22"/>
          <w:szCs w:val="22"/>
          <w:u w:val="single"/>
        </w:rPr>
        <w:t>I do not allow the use of any electronic device in this class, including computers</w:t>
      </w:r>
      <w:r w:rsidRPr="00B40E92">
        <w:rPr>
          <w:sz w:val="22"/>
          <w:szCs w:val="22"/>
        </w:rPr>
        <w:t xml:space="preserve">. (Note that empirical evidence supports the claim that taking notes by hand is more effective than taking them by computer.) All devices must be turned off and put away completely out of sight. Also, as a courtesy to me, </w:t>
      </w:r>
      <w:r w:rsidRPr="00B40E92">
        <w:rPr>
          <w:i/>
          <w:sz w:val="22"/>
          <w:szCs w:val="22"/>
        </w:rPr>
        <w:t>please</w:t>
      </w:r>
      <w:r w:rsidRPr="00B40E92">
        <w:rPr>
          <w:sz w:val="22"/>
          <w:szCs w:val="22"/>
        </w:rPr>
        <w:t xml:space="preserve"> </w:t>
      </w:r>
      <w:r w:rsidRPr="00B40E92">
        <w:rPr>
          <w:i/>
          <w:sz w:val="22"/>
          <w:szCs w:val="22"/>
        </w:rPr>
        <w:t>do not make preparations to leave class until I say class is over.</w:t>
      </w:r>
      <w:r w:rsidRPr="00B40E92">
        <w:rPr>
          <w:sz w:val="22"/>
          <w:szCs w:val="22"/>
        </w:rPr>
        <w:t xml:space="preserve"> If I seem unaware that class time has expired, kindly alert me, thank you.</w:t>
      </w:r>
    </w:p>
    <w:p w14:paraId="7E0FBCBB" w14:textId="77777777" w:rsidR="000A4F40" w:rsidRPr="00B40E92" w:rsidRDefault="000A4F40" w:rsidP="00D51C8F">
      <w:pPr>
        <w:spacing w:after="0"/>
        <w:contextualSpacing/>
        <w:rPr>
          <w:sz w:val="22"/>
          <w:szCs w:val="22"/>
        </w:rPr>
      </w:pPr>
    </w:p>
    <w:p w14:paraId="3CC83A9C" w14:textId="77777777" w:rsidR="000A4F40" w:rsidRPr="00B40E92" w:rsidRDefault="000A4F40" w:rsidP="00D51C8F">
      <w:pPr>
        <w:spacing w:after="0"/>
        <w:contextualSpacing/>
        <w:rPr>
          <w:sz w:val="22"/>
          <w:szCs w:val="22"/>
        </w:rPr>
      </w:pPr>
      <w:r w:rsidRPr="00B40E92">
        <w:rPr>
          <w:sz w:val="22"/>
          <w:szCs w:val="22"/>
          <w:u w:val="single"/>
        </w:rPr>
        <w:t xml:space="preserve">NOTE: Repeat offenders of the following behaviors will be ejected from class and will have </w:t>
      </w:r>
      <w:r w:rsidRPr="00B40E92">
        <w:rPr>
          <w:b/>
          <w:sz w:val="22"/>
          <w:szCs w:val="22"/>
          <w:u w:val="single"/>
        </w:rPr>
        <w:t>points removed from their final grade</w:t>
      </w:r>
      <w:r w:rsidRPr="00B40E92">
        <w:rPr>
          <w:sz w:val="22"/>
          <w:szCs w:val="22"/>
        </w:rPr>
        <w:t>. (1) Talking while someone else is talking. (2) Using cell phones or other electronic devices (computers) in class. (3) Playing games or reading non-class material during class. (4) Leaving the room to make or answer phone calls; leaving frequently to go to the bathroom; (5) Repeated lateness and early leaving.</w:t>
      </w:r>
      <w:r w:rsidRPr="00B40E92">
        <w:rPr>
          <w:sz w:val="22"/>
          <w:szCs w:val="22"/>
        </w:rPr>
        <w:tab/>
      </w:r>
      <w:r w:rsidRPr="00B40E92">
        <w:rPr>
          <w:sz w:val="22"/>
          <w:szCs w:val="22"/>
        </w:rPr>
        <w:tab/>
      </w:r>
      <w:r w:rsidRPr="00B40E92">
        <w:rPr>
          <w:sz w:val="22"/>
          <w:szCs w:val="22"/>
        </w:rPr>
        <w:tab/>
      </w:r>
    </w:p>
    <w:p w14:paraId="687D4311" w14:textId="77777777" w:rsidR="000A4F40" w:rsidRPr="00B40E92" w:rsidRDefault="000A4F40" w:rsidP="00D51C8F">
      <w:pPr>
        <w:spacing w:after="0"/>
        <w:contextualSpacing/>
        <w:rPr>
          <w:b/>
          <w:sz w:val="22"/>
          <w:szCs w:val="22"/>
          <w:u w:val="single"/>
        </w:rPr>
      </w:pPr>
    </w:p>
    <w:p w14:paraId="2882DF8F" w14:textId="77777777" w:rsidR="000A4F40" w:rsidRPr="00B40E92" w:rsidRDefault="000A4F40" w:rsidP="00D51C8F">
      <w:pPr>
        <w:spacing w:after="0"/>
        <w:rPr>
          <w:sz w:val="22"/>
          <w:szCs w:val="22"/>
        </w:rPr>
      </w:pPr>
      <w:r w:rsidRPr="00B40E92">
        <w:rPr>
          <w:b/>
          <w:sz w:val="22"/>
          <w:szCs w:val="22"/>
          <w:u w:val="single"/>
        </w:rPr>
        <w:t>Grade Calculation</w:t>
      </w:r>
      <w:r w:rsidRPr="00B40E92">
        <w:rPr>
          <w:b/>
          <w:sz w:val="22"/>
          <w:szCs w:val="22"/>
        </w:rPr>
        <w:t xml:space="preserve">: </w:t>
      </w:r>
      <w:r w:rsidRPr="00B40E92">
        <w:rPr>
          <w:sz w:val="22"/>
          <w:szCs w:val="22"/>
        </w:rPr>
        <w:t>I want you to understand how your grades are assigned and calculated, so that you can know better what I expect and so that you can exercise more control over your own progress. See “Calculating and Estimating Your Grades” on Moodle.” This will show you completely explicitly how all calculations are made, so that you can do them yourself. Here is a brief explanation: All grades are recorded on Moodle’s “Grades” (as well as on the assignments themselves), so you can view them as soon as I have put them up (Moodle</w:t>
      </w:r>
      <w:r w:rsidRPr="00B40E92">
        <w:rPr>
          <w:sz w:val="22"/>
          <w:szCs w:val="22"/>
        </w:rPr>
        <w:sym w:font="Wingdings" w:char="F0E0"/>
      </w:r>
      <w:r w:rsidRPr="00B40E92">
        <w:rPr>
          <w:sz w:val="22"/>
          <w:szCs w:val="22"/>
        </w:rPr>
        <w:t>Administration</w:t>
      </w:r>
      <w:r w:rsidRPr="00B40E92">
        <w:rPr>
          <w:sz w:val="22"/>
          <w:szCs w:val="22"/>
        </w:rPr>
        <w:sym w:font="Wingdings" w:char="F0E0"/>
      </w:r>
      <w:r w:rsidRPr="00B40E92">
        <w:rPr>
          <w:sz w:val="22"/>
          <w:szCs w:val="22"/>
        </w:rPr>
        <w:t>Grades).</w:t>
      </w:r>
    </w:p>
    <w:p w14:paraId="3FC73882" w14:textId="77777777" w:rsidR="000A4F40" w:rsidRPr="00B40E92" w:rsidRDefault="000A4F40" w:rsidP="00D51C8F">
      <w:pPr>
        <w:spacing w:after="0"/>
        <w:rPr>
          <w:sz w:val="22"/>
          <w:szCs w:val="22"/>
        </w:rPr>
      </w:pPr>
      <w:r w:rsidRPr="00B40E92">
        <w:rPr>
          <w:sz w:val="22"/>
          <w:szCs w:val="22"/>
          <w:u w:val="single"/>
        </w:rPr>
        <w:t>To estimate</w:t>
      </w:r>
      <w:r w:rsidRPr="00B40E92">
        <w:rPr>
          <w:sz w:val="22"/>
          <w:szCs w:val="22"/>
        </w:rPr>
        <w:t xml:space="preserve"> your grade at any point in the semester, simply figure your average and multiply it by the “weighted” amount; then sum the weighted amounts (see “Calculating and Estimating . . .”). </w:t>
      </w:r>
    </w:p>
    <w:p w14:paraId="58CF989C" w14:textId="77777777" w:rsidR="000A4F40" w:rsidRPr="00B40E92" w:rsidRDefault="000A4F40" w:rsidP="00D51C8F">
      <w:pPr>
        <w:spacing w:after="0"/>
        <w:rPr>
          <w:sz w:val="22"/>
          <w:szCs w:val="22"/>
        </w:rPr>
      </w:pPr>
      <w:r w:rsidRPr="00B40E92">
        <w:rPr>
          <w:sz w:val="22"/>
          <w:szCs w:val="22"/>
        </w:rPr>
        <w:t xml:space="preserve">Note: on the final grade, before entering on </w:t>
      </w:r>
      <w:proofErr w:type="spellStart"/>
      <w:r w:rsidRPr="00B40E92">
        <w:rPr>
          <w:sz w:val="22"/>
          <w:szCs w:val="22"/>
        </w:rPr>
        <w:t>AUBsis</w:t>
      </w:r>
      <w:proofErr w:type="spellEnd"/>
      <w:r w:rsidRPr="00B40E92">
        <w:rPr>
          <w:sz w:val="22"/>
          <w:szCs w:val="22"/>
        </w:rPr>
        <w:t>, I round up the decimal from .60.</w:t>
      </w:r>
    </w:p>
    <w:p w14:paraId="2F1E7A28" w14:textId="77777777" w:rsidR="000A4F40" w:rsidRPr="00B40E92" w:rsidRDefault="000A4F40" w:rsidP="00D51C8F">
      <w:pPr>
        <w:spacing w:after="0"/>
        <w:rPr>
          <w:sz w:val="22"/>
          <w:szCs w:val="22"/>
        </w:rPr>
      </w:pPr>
    </w:p>
    <w:p w14:paraId="3F411012" w14:textId="77777777" w:rsidR="000A4F40" w:rsidRPr="00B40E92" w:rsidRDefault="000A4F40" w:rsidP="00D51C8F">
      <w:pPr>
        <w:spacing w:after="0"/>
        <w:rPr>
          <w:sz w:val="22"/>
          <w:szCs w:val="22"/>
        </w:rPr>
      </w:pPr>
      <w:r w:rsidRPr="00B40E92">
        <w:rPr>
          <w:b/>
          <w:sz w:val="22"/>
          <w:szCs w:val="22"/>
        </w:rPr>
        <w:t>NOTE</w:t>
      </w:r>
      <w:r w:rsidRPr="00B40E92">
        <w:rPr>
          <w:sz w:val="22"/>
          <w:szCs w:val="22"/>
        </w:rPr>
        <w:t xml:space="preserve">: Never tell me that you “need” a certain course or paper grade, nor ask me to “go easy” on grades or anything else. The request is completely inappropriate and unethical. If made, I will </w:t>
      </w:r>
      <w:r w:rsidRPr="00B40E92">
        <w:rPr>
          <w:i/>
          <w:iCs/>
          <w:sz w:val="22"/>
          <w:szCs w:val="22"/>
        </w:rPr>
        <w:t>reduce</w:t>
      </w:r>
      <w:r w:rsidRPr="00B40E92">
        <w:rPr>
          <w:sz w:val="22"/>
          <w:szCs w:val="22"/>
        </w:rPr>
        <w:t xml:space="preserve"> your course grade by at least 2 points. I am always happy to talk about the work you need to do to get good grades. I am a hard grader but I try to be fair. But there are no guarantees that you will get the grade you need. Keep in mind I am interested in working with you, not against you. So, feel free to come to office hours or make an appointment.</w:t>
      </w:r>
    </w:p>
    <w:p w14:paraId="3E125D94" w14:textId="77777777" w:rsidR="000A4F40" w:rsidRPr="00B40E92" w:rsidRDefault="000A4F40" w:rsidP="00D51C8F">
      <w:pPr>
        <w:spacing w:after="0"/>
        <w:rPr>
          <w:sz w:val="22"/>
          <w:szCs w:val="22"/>
        </w:rPr>
      </w:pPr>
    </w:p>
    <w:p w14:paraId="619CC4D7" w14:textId="77777777" w:rsidR="000A4F40" w:rsidRPr="00B40E92" w:rsidRDefault="000A4F40" w:rsidP="00D51C8F">
      <w:pPr>
        <w:spacing w:after="0"/>
        <w:contextualSpacing/>
        <w:rPr>
          <w:sz w:val="22"/>
          <w:szCs w:val="22"/>
        </w:rPr>
      </w:pPr>
      <w:r w:rsidRPr="00B40E92">
        <w:rPr>
          <w:b/>
          <w:sz w:val="22"/>
          <w:szCs w:val="22"/>
          <w:u w:val="single"/>
        </w:rPr>
        <w:t>Plagiarism</w:t>
      </w:r>
      <w:r w:rsidRPr="00B40E92">
        <w:rPr>
          <w:sz w:val="22"/>
          <w:szCs w:val="22"/>
        </w:rPr>
        <w:t xml:space="preserve">: is the intentional or careless use of someone else’s writing or ideas as if they were your own. It includes, for example, paraphrasing without attribution, replacing a few words here and there using a thesaurus, copying the words from a spoken video, downloading papers from the net, using encyclopedia passages without attribution, copy/pasting from various blogs and anonymous sites, purchasing papers online, getting papers from past students and friends, and having someone write your paper for you. </w:t>
      </w:r>
      <w:r w:rsidRPr="00B40E92">
        <w:rPr>
          <w:sz w:val="22"/>
          <w:szCs w:val="22"/>
          <w:u w:val="single"/>
        </w:rPr>
        <w:t>I consider plagiarism equivalent to stealing, lying, and cheating</w:t>
      </w:r>
      <w:r w:rsidRPr="00B40E92">
        <w:rPr>
          <w:sz w:val="22"/>
          <w:szCs w:val="22"/>
        </w:rPr>
        <w:t xml:space="preserve">, and no amount of it will be tolerated in my class. Plagiarism is wrong for additional reasons: The general objective of college is to become a better writer, thinker, learner, and person. </w:t>
      </w:r>
      <w:r w:rsidRPr="00B40E92">
        <w:rPr>
          <w:sz w:val="22"/>
          <w:szCs w:val="22"/>
          <w:u w:val="single"/>
        </w:rPr>
        <w:t>Plagiarizing severely undermines that objective</w:t>
      </w:r>
      <w:r w:rsidRPr="00B40E92">
        <w:rPr>
          <w:sz w:val="22"/>
          <w:szCs w:val="22"/>
        </w:rPr>
        <w:t xml:space="preserve"> and harms, not only you, but all students, professors, the university, and society in general. If you plagiarize, you fail to learn how to write and think. You represent yourself as having skills and knowledge that you in fact do not have. Also, I take your work and my work seriously. If you plagiarize, then my work becomes a pointless waste of time. I hate wasting time, because I wish to fill my life with meaning and accomplishments. I also hate false relationships. When I read and respond to your work, I consider myself engaged in a mutual relationship of trust, respect, truth, care, and progress. If I am reading your plagiarized work, then I am having a false relationship with you. I despise false relationships because they destroy the substance of life. </w:t>
      </w:r>
      <w:r w:rsidRPr="00B40E92">
        <w:rPr>
          <w:b/>
          <w:sz w:val="22"/>
          <w:szCs w:val="22"/>
        </w:rPr>
        <w:t>If you plagiarize any work in this class, you will receive a grade of zero for the assignment and be reported to the Dean. It will go on your record and you could be dismissed from the university</w:t>
      </w:r>
      <w:r w:rsidRPr="00B40E92">
        <w:rPr>
          <w:sz w:val="22"/>
          <w:szCs w:val="22"/>
        </w:rPr>
        <w:t xml:space="preserve">. </w:t>
      </w:r>
      <w:r w:rsidRPr="00B40E92">
        <w:rPr>
          <w:b/>
          <w:sz w:val="22"/>
          <w:szCs w:val="22"/>
        </w:rPr>
        <w:t xml:space="preserve">No exceptions.  If I so much as </w:t>
      </w:r>
      <w:r w:rsidRPr="00B40E92">
        <w:rPr>
          <w:b/>
          <w:i/>
          <w:sz w:val="22"/>
          <w:szCs w:val="22"/>
        </w:rPr>
        <w:t>suspect</w:t>
      </w:r>
      <w:r w:rsidRPr="00B40E92">
        <w:rPr>
          <w:b/>
          <w:sz w:val="22"/>
          <w:szCs w:val="22"/>
        </w:rPr>
        <w:t xml:space="preserve"> that your work has been plagiarized, I will give it a zero and submit it to the Academic Affairs Committee for judgment. </w:t>
      </w:r>
      <w:r w:rsidRPr="00B40E92">
        <w:rPr>
          <w:sz w:val="22"/>
          <w:szCs w:val="22"/>
        </w:rPr>
        <w:t>This applies to any submitted work whatsoever (</w:t>
      </w:r>
      <w:r w:rsidRPr="00B40E92">
        <w:rPr>
          <w:iCs/>
          <w:sz w:val="22"/>
          <w:szCs w:val="22"/>
        </w:rPr>
        <w:t>including essay drafts,</w:t>
      </w:r>
      <w:r w:rsidRPr="00B40E92">
        <w:rPr>
          <w:i/>
          <w:iCs/>
          <w:sz w:val="22"/>
          <w:szCs w:val="22"/>
        </w:rPr>
        <w:t xml:space="preserve"> </w:t>
      </w:r>
      <w:r w:rsidRPr="00B40E92">
        <w:rPr>
          <w:sz w:val="22"/>
          <w:szCs w:val="22"/>
        </w:rPr>
        <w:t xml:space="preserve">single sentences and ideas, dictionary definitions, encyclopedia entries, or any part thereof, paraphrasing, whether from books, internet, magazines, friends, wherever). You must also discourage plagiarism by not giving your paper to someone else to copy. Unfortunately, I catch plagiarizers </w:t>
      </w:r>
      <w:r w:rsidRPr="00B40E92">
        <w:rPr>
          <w:i/>
          <w:sz w:val="22"/>
          <w:szCs w:val="22"/>
        </w:rPr>
        <w:t>every semester</w:t>
      </w:r>
      <w:r w:rsidRPr="00B40E92">
        <w:rPr>
          <w:sz w:val="22"/>
          <w:szCs w:val="22"/>
        </w:rPr>
        <w:t xml:space="preserve">. I am an experienced reader and can usually tell, simply by reading, when a student has plagiarized. (This also applies to papers written by ghostwriters.) I can tell because the writing does not match the assignment, because the text has an “internet feel,” or because it uses awkward wording in an attempt to disguise the source. I also use Google, </w:t>
      </w:r>
      <w:proofErr w:type="spellStart"/>
      <w:r w:rsidRPr="00B40E92">
        <w:rPr>
          <w:sz w:val="22"/>
          <w:szCs w:val="22"/>
        </w:rPr>
        <w:t>Turnitin</w:t>
      </w:r>
      <w:proofErr w:type="spellEnd"/>
      <w:r w:rsidRPr="00B40E92">
        <w:rPr>
          <w:sz w:val="22"/>
          <w:szCs w:val="22"/>
        </w:rPr>
        <w:t xml:space="preserve">, and other resources. You can, of course, easily avoid plagiarism simply by </w:t>
      </w:r>
      <w:r w:rsidRPr="00B40E92">
        <w:rPr>
          <w:i/>
          <w:iCs/>
          <w:sz w:val="22"/>
          <w:szCs w:val="22"/>
        </w:rPr>
        <w:t>citing your sources properly</w:t>
      </w:r>
      <w:r w:rsidRPr="00B40E92">
        <w:rPr>
          <w:sz w:val="22"/>
          <w:szCs w:val="22"/>
        </w:rPr>
        <w:t>. If you are unsure of how to cite sources properly, see “</w:t>
      </w:r>
      <w:r w:rsidRPr="00B40E92">
        <w:rPr>
          <w:b/>
          <w:sz w:val="22"/>
          <w:szCs w:val="22"/>
        </w:rPr>
        <w:t>Documenting Sources: Rules &amp; Mechanics</w:t>
      </w:r>
      <w:r w:rsidRPr="00B40E92">
        <w:rPr>
          <w:sz w:val="22"/>
          <w:szCs w:val="22"/>
        </w:rPr>
        <w:t xml:space="preserve">” posted on Moodle. But </w:t>
      </w:r>
      <w:r w:rsidRPr="00B40E92">
        <w:rPr>
          <w:i/>
          <w:iCs/>
          <w:sz w:val="22"/>
          <w:szCs w:val="22"/>
        </w:rPr>
        <w:t>you are responsible for any plagiarism</w:t>
      </w:r>
      <w:r w:rsidRPr="00B40E92">
        <w:rPr>
          <w:sz w:val="22"/>
          <w:szCs w:val="22"/>
        </w:rPr>
        <w:t>. If you are struggling with an assignment, or with your English, please come and talk to me. I am here to help.</w:t>
      </w:r>
    </w:p>
    <w:p w14:paraId="56385049" w14:textId="77777777" w:rsidR="000A4F40" w:rsidRPr="00B40E92" w:rsidRDefault="000A4F40" w:rsidP="00D51C8F">
      <w:pPr>
        <w:spacing w:after="0"/>
        <w:contextualSpacing/>
        <w:rPr>
          <w:sz w:val="22"/>
          <w:szCs w:val="22"/>
          <w:u w:val="single"/>
        </w:rPr>
      </w:pPr>
    </w:p>
    <w:p w14:paraId="496CD4BD" w14:textId="77777777" w:rsidR="000A4F40" w:rsidRPr="00B40E92" w:rsidRDefault="000A4F40" w:rsidP="00D51C8F">
      <w:pPr>
        <w:spacing w:after="0"/>
        <w:contextualSpacing/>
        <w:rPr>
          <w:sz w:val="22"/>
          <w:szCs w:val="22"/>
        </w:rPr>
      </w:pPr>
      <w:proofErr w:type="spellStart"/>
      <w:r w:rsidRPr="00B40E92">
        <w:rPr>
          <w:b/>
          <w:sz w:val="22"/>
          <w:szCs w:val="22"/>
          <w:u w:val="single"/>
        </w:rPr>
        <w:t>Turnitin</w:t>
      </w:r>
      <w:proofErr w:type="spellEnd"/>
      <w:r w:rsidRPr="00B40E92">
        <w:rPr>
          <w:sz w:val="22"/>
          <w:szCs w:val="22"/>
        </w:rPr>
        <w:t xml:space="preserve">. Unfortunately, due to a few people’s insidious attempts to plagiarize, I must force everyone to submit all assignments to Turnitin.com. Failure to submit your work to </w:t>
      </w:r>
      <w:proofErr w:type="spellStart"/>
      <w:r w:rsidRPr="00B40E92">
        <w:rPr>
          <w:sz w:val="22"/>
          <w:szCs w:val="22"/>
        </w:rPr>
        <w:t>Turnitin</w:t>
      </w:r>
      <w:proofErr w:type="spellEnd"/>
      <w:r w:rsidRPr="00B40E92">
        <w:rPr>
          <w:sz w:val="22"/>
          <w:szCs w:val="22"/>
        </w:rPr>
        <w:t xml:space="preserve"> results in an automatic 0 for the assignment. </w:t>
      </w:r>
    </w:p>
    <w:p w14:paraId="6F2A36CA" w14:textId="77777777" w:rsidR="000A4F40" w:rsidRPr="00B40E92" w:rsidRDefault="000A4F40" w:rsidP="00D51C8F">
      <w:pPr>
        <w:spacing w:after="0"/>
        <w:ind w:firstLine="720"/>
        <w:contextualSpacing/>
        <w:rPr>
          <w:sz w:val="22"/>
          <w:szCs w:val="22"/>
        </w:rPr>
      </w:pPr>
      <w:r w:rsidRPr="00B40E92">
        <w:rPr>
          <w:sz w:val="22"/>
          <w:szCs w:val="22"/>
        </w:rPr>
        <w:t xml:space="preserve">Here is how it works: As their website says, “Every paper submitted is returned in the form of a Originality Report. Results are based on searches of billions of pages from current and archived instances of the Internet, millions of student papers submitted to </w:t>
      </w:r>
      <w:proofErr w:type="spellStart"/>
      <w:r w:rsidRPr="00B40E92">
        <w:rPr>
          <w:sz w:val="22"/>
          <w:szCs w:val="22"/>
        </w:rPr>
        <w:t>Turnitin</w:t>
      </w:r>
      <w:proofErr w:type="spellEnd"/>
      <w:r w:rsidRPr="00B40E92">
        <w:rPr>
          <w:sz w:val="22"/>
          <w:szCs w:val="22"/>
        </w:rPr>
        <w:t>, and commercial databases of journal articles and periodicals” (</w:t>
      </w:r>
      <w:hyperlink r:id="rId9" w:history="1">
        <w:r w:rsidRPr="00B40E92">
          <w:rPr>
            <w:rStyle w:val="Hyperlink"/>
            <w:sz w:val="22"/>
            <w:szCs w:val="22"/>
          </w:rPr>
          <w:t>http://www.plagiarism.org/plag_solutions.html</w:t>
        </w:r>
      </w:hyperlink>
      <w:r w:rsidRPr="00B40E92">
        <w:rPr>
          <w:sz w:val="22"/>
          <w:szCs w:val="22"/>
        </w:rPr>
        <w:t xml:space="preserve">). NOTE that </w:t>
      </w:r>
      <w:proofErr w:type="spellStart"/>
      <w:r w:rsidRPr="00B40E92">
        <w:rPr>
          <w:sz w:val="22"/>
          <w:szCs w:val="22"/>
        </w:rPr>
        <w:t>Turnitin</w:t>
      </w:r>
      <w:proofErr w:type="spellEnd"/>
      <w:r w:rsidRPr="00B40E92">
        <w:rPr>
          <w:sz w:val="22"/>
          <w:szCs w:val="22"/>
        </w:rPr>
        <w:t xml:space="preserve"> only submits a “similarity” report, not a plagiarism report. The similarity report shows the percentage of your text that is similar or identical to another text, and therefore helps me determine whether you have plagiarized. Some similarity is fine and to be expected. But identical similarity or paraphrased similarity is plagiarism. NOTE: </w:t>
      </w:r>
      <w:proofErr w:type="gramStart"/>
      <w:r w:rsidRPr="00B40E92">
        <w:rPr>
          <w:sz w:val="22"/>
          <w:szCs w:val="22"/>
        </w:rPr>
        <w:t>Writing papers does</w:t>
      </w:r>
      <w:proofErr w:type="gramEnd"/>
      <w:r w:rsidRPr="00B40E92">
        <w:rPr>
          <w:sz w:val="22"/>
          <w:szCs w:val="22"/>
        </w:rPr>
        <w:t xml:space="preserve"> </w:t>
      </w:r>
      <w:r w:rsidRPr="00B40E92">
        <w:rPr>
          <w:i/>
          <w:sz w:val="22"/>
          <w:szCs w:val="22"/>
        </w:rPr>
        <w:t>not</w:t>
      </w:r>
      <w:r w:rsidRPr="00B40E92">
        <w:rPr>
          <w:sz w:val="22"/>
          <w:szCs w:val="22"/>
        </w:rPr>
        <w:t xml:space="preserve"> consist of using a source and changing a few words here and there. Nor does paraphrasing a source consist of changing a few words here and there. It means making a compact summary of the main point of a paragraph, for purposes of clarification for the reader. All paraphrasing must be documented.</w:t>
      </w:r>
    </w:p>
    <w:p w14:paraId="4184E54F" w14:textId="77777777" w:rsidR="000A4F40" w:rsidRPr="00B40E92" w:rsidRDefault="000A4F40" w:rsidP="00D51C8F">
      <w:pPr>
        <w:spacing w:after="0"/>
        <w:contextualSpacing/>
        <w:rPr>
          <w:sz w:val="22"/>
          <w:szCs w:val="22"/>
        </w:rPr>
      </w:pPr>
      <w:r w:rsidRPr="00B40E92">
        <w:rPr>
          <w:sz w:val="22"/>
          <w:szCs w:val="22"/>
          <w:u w:val="single"/>
        </w:rPr>
        <w:t xml:space="preserve">To submit your paper to </w:t>
      </w:r>
      <w:proofErr w:type="spellStart"/>
      <w:r w:rsidRPr="00B40E92">
        <w:rPr>
          <w:sz w:val="22"/>
          <w:szCs w:val="22"/>
          <w:u w:val="single"/>
        </w:rPr>
        <w:t>Turnitin</w:t>
      </w:r>
      <w:proofErr w:type="spellEnd"/>
      <w:r w:rsidRPr="00B40E92">
        <w:rPr>
          <w:sz w:val="22"/>
          <w:szCs w:val="22"/>
        </w:rPr>
        <w:t xml:space="preserve">, go to Moodle and click on “Upload” for the current assignment. </w:t>
      </w:r>
    </w:p>
    <w:p w14:paraId="225DE057" w14:textId="77777777" w:rsidR="000A4F40" w:rsidRPr="00B40E92" w:rsidRDefault="000A4F40" w:rsidP="00D51C8F">
      <w:pPr>
        <w:spacing w:after="0"/>
        <w:contextualSpacing/>
        <w:rPr>
          <w:sz w:val="22"/>
          <w:szCs w:val="22"/>
          <w:u w:val="single"/>
        </w:rPr>
      </w:pPr>
      <w:r w:rsidRPr="00B40E92">
        <w:rPr>
          <w:sz w:val="22"/>
          <w:szCs w:val="22"/>
          <w:u w:val="single"/>
        </w:rPr>
        <w:t>More information on Plagiarism is posted on Moodle.</w:t>
      </w:r>
    </w:p>
    <w:p w14:paraId="06743EE1" w14:textId="77777777" w:rsidR="000A4F40" w:rsidRPr="00B40E92" w:rsidRDefault="000A4F40" w:rsidP="00D51C8F">
      <w:pPr>
        <w:spacing w:after="0"/>
        <w:contextualSpacing/>
        <w:rPr>
          <w:b/>
          <w:sz w:val="22"/>
          <w:szCs w:val="22"/>
          <w:u w:val="single"/>
        </w:rPr>
      </w:pPr>
    </w:p>
    <w:p w14:paraId="12D79B66" w14:textId="77777777" w:rsidR="00B40E92" w:rsidRPr="00E86C4E" w:rsidRDefault="00B40E92" w:rsidP="00B40E92">
      <w:pPr>
        <w:spacing w:after="0"/>
        <w:contextualSpacing/>
        <w:rPr>
          <w:sz w:val="22"/>
          <w:szCs w:val="22"/>
        </w:rPr>
      </w:pPr>
      <w:r w:rsidRPr="00E86C4E">
        <w:rPr>
          <w:b/>
          <w:sz w:val="22"/>
          <w:szCs w:val="22"/>
          <w:u w:val="single"/>
        </w:rPr>
        <w:t>Moodle</w:t>
      </w:r>
      <w:r w:rsidRPr="00E86C4E">
        <w:rPr>
          <w:sz w:val="22"/>
          <w:szCs w:val="22"/>
        </w:rPr>
        <w:t xml:space="preserve">: Here you will find course material such as the syllabus, some course readings, citation mechanics, tips on writing papers, and such. Class notices and announcements will be sent to you by e-mail (via the “News Forum”) so, </w:t>
      </w:r>
      <w:r w:rsidRPr="00E86C4E">
        <w:rPr>
          <w:b/>
          <w:sz w:val="22"/>
          <w:szCs w:val="22"/>
        </w:rPr>
        <w:t>check your AUB e-mail</w:t>
      </w:r>
      <w:r w:rsidRPr="00E86C4E">
        <w:rPr>
          <w:sz w:val="22"/>
          <w:szCs w:val="22"/>
        </w:rPr>
        <w:t xml:space="preserve"> regularly. You may also post your own thoughts on the News Forum for everyone to see. </w:t>
      </w:r>
    </w:p>
    <w:p w14:paraId="7471465C" w14:textId="77777777" w:rsidR="00B40E92" w:rsidRPr="00E86C4E" w:rsidRDefault="00B40E92" w:rsidP="00B40E92">
      <w:pPr>
        <w:spacing w:after="0"/>
        <w:contextualSpacing/>
        <w:rPr>
          <w:b/>
          <w:sz w:val="22"/>
          <w:szCs w:val="22"/>
        </w:rPr>
      </w:pPr>
    </w:p>
    <w:p w14:paraId="38A51B01" w14:textId="77777777" w:rsidR="00B40E92" w:rsidRPr="00E86C4E" w:rsidRDefault="00B40E92" w:rsidP="00B40E92">
      <w:pPr>
        <w:spacing w:after="0"/>
        <w:contextualSpacing/>
        <w:rPr>
          <w:b/>
          <w:sz w:val="22"/>
          <w:szCs w:val="22"/>
        </w:rPr>
      </w:pPr>
      <w:r w:rsidRPr="00E86C4E">
        <w:rPr>
          <w:b/>
          <w:sz w:val="22"/>
          <w:szCs w:val="22"/>
          <w:u w:val="single"/>
        </w:rPr>
        <w:t>E-mail</w:t>
      </w:r>
      <w:r w:rsidRPr="00E86C4E">
        <w:rPr>
          <w:sz w:val="22"/>
          <w:szCs w:val="22"/>
          <w:u w:val="single"/>
        </w:rPr>
        <w:t>:</w:t>
      </w:r>
      <w:r w:rsidRPr="00E86C4E">
        <w:rPr>
          <w:b/>
          <w:sz w:val="22"/>
          <w:szCs w:val="22"/>
        </w:rPr>
        <w:t xml:space="preserve"> So that we may better communicate, you must use your AUB e-mail and “authenticate” it so that I can see your name and know </w:t>
      </w:r>
      <w:proofErr w:type="gramStart"/>
      <w:r w:rsidRPr="00E86C4E">
        <w:rPr>
          <w:b/>
          <w:sz w:val="22"/>
          <w:szCs w:val="22"/>
        </w:rPr>
        <w:t>who</w:t>
      </w:r>
      <w:proofErr w:type="gramEnd"/>
      <w:r w:rsidRPr="00E86C4E">
        <w:rPr>
          <w:b/>
          <w:sz w:val="22"/>
          <w:szCs w:val="22"/>
        </w:rPr>
        <w:t xml:space="preserve"> you are.</w:t>
      </w:r>
    </w:p>
    <w:p w14:paraId="3109B847" w14:textId="77777777" w:rsidR="00B40E92" w:rsidRPr="00E86C4E" w:rsidRDefault="00B40E92" w:rsidP="00B40E92">
      <w:pPr>
        <w:spacing w:after="0"/>
        <w:contextualSpacing/>
        <w:rPr>
          <w:b/>
          <w:sz w:val="22"/>
          <w:szCs w:val="22"/>
          <w:u w:val="single"/>
        </w:rPr>
      </w:pPr>
    </w:p>
    <w:p w14:paraId="5CEF3722" w14:textId="77777777" w:rsidR="00B40E92" w:rsidRPr="00E86C4E" w:rsidRDefault="00B40E92" w:rsidP="00B40E92">
      <w:pPr>
        <w:spacing w:after="0"/>
        <w:contextualSpacing/>
        <w:rPr>
          <w:sz w:val="22"/>
          <w:szCs w:val="22"/>
        </w:rPr>
      </w:pPr>
      <w:r w:rsidRPr="00E86C4E">
        <w:rPr>
          <w:b/>
          <w:sz w:val="22"/>
          <w:szCs w:val="22"/>
          <w:u w:val="single"/>
        </w:rPr>
        <w:t>The Writing Center:</w:t>
      </w:r>
      <w:r w:rsidRPr="00E86C4E">
        <w:rPr>
          <w:sz w:val="22"/>
          <w:szCs w:val="22"/>
        </w:rPr>
        <w:t xml:space="preserve"> If you have writing issues that need extra attention, please take advantage of the Writing Center. Their instructors help all students, from first-year to doctoral. Keep in mind that they will </w:t>
      </w:r>
      <w:r w:rsidRPr="00E86C4E">
        <w:rPr>
          <w:i/>
          <w:iCs/>
          <w:sz w:val="22"/>
          <w:szCs w:val="22"/>
        </w:rPr>
        <w:t>not</w:t>
      </w:r>
      <w:r w:rsidRPr="00E86C4E">
        <w:rPr>
          <w:sz w:val="22"/>
          <w:szCs w:val="22"/>
        </w:rPr>
        <w:t xml:space="preserve"> proofread or copy-edit your work. Walk in or make an appointment: 9 am - 5 pm, Monday – Friday. West Hall 336; Ext. 3157; E-mail: </w:t>
      </w:r>
      <w:hyperlink r:id="rId10" w:history="1">
        <w:r w:rsidRPr="00E86C4E">
          <w:rPr>
            <w:rStyle w:val="Hyperlink"/>
            <w:sz w:val="22"/>
            <w:szCs w:val="22"/>
          </w:rPr>
          <w:t>writing@aub.edu.lb</w:t>
        </w:r>
      </w:hyperlink>
    </w:p>
    <w:p w14:paraId="60230E28" w14:textId="77777777" w:rsidR="00B40E92" w:rsidRPr="00E86C4E" w:rsidRDefault="00B40E92" w:rsidP="00B40E92">
      <w:pPr>
        <w:spacing w:after="0"/>
        <w:contextualSpacing/>
        <w:rPr>
          <w:sz w:val="22"/>
          <w:szCs w:val="22"/>
        </w:rPr>
      </w:pPr>
    </w:p>
    <w:p w14:paraId="3BE30992" w14:textId="7580870E" w:rsidR="00B40E92" w:rsidRPr="00E86C4E" w:rsidRDefault="00B40E92" w:rsidP="00B40E92">
      <w:pPr>
        <w:spacing w:after="0"/>
        <w:contextualSpacing/>
        <w:rPr>
          <w:sz w:val="22"/>
          <w:szCs w:val="22"/>
        </w:rPr>
      </w:pPr>
      <w:r w:rsidRPr="00E86C4E">
        <w:rPr>
          <w:rFonts w:eastAsia="ＭＳ 明朝"/>
          <w:b/>
          <w:sz w:val="22"/>
          <w:szCs w:val="22"/>
          <w:u w:val="single"/>
        </w:rPr>
        <w:t>Accessible Education services:</w:t>
      </w:r>
      <w:r w:rsidRPr="00E86C4E">
        <w:rPr>
          <w:rFonts w:eastAsia="ＭＳ 明朝"/>
          <w:sz w:val="22"/>
          <w:szCs w:val="22"/>
        </w:rPr>
        <w:t xml:space="preserve"> AUB strives to make learning experiences as accessible as possible. If you anticipate or experience academic barriers due to a disability (including mental health, chronic or temporary medical conditions), please inform me as soon as possible.  In order to receive reasonable and efficient accommodations, you must register with the Accessible Education Office: </w:t>
      </w:r>
      <w:r w:rsidRPr="00E86C4E">
        <w:rPr>
          <w:rFonts w:eastAsia="ＭＳ 明朝"/>
          <w:color w:val="0000FF"/>
          <w:sz w:val="22"/>
          <w:szCs w:val="22"/>
          <w:u w:val="single" w:color="0000FF"/>
        </w:rPr>
        <w:t>accessibility@aub.edu.l</w:t>
      </w:r>
      <w:r w:rsidR="00D732A4">
        <w:rPr>
          <w:rFonts w:eastAsia="ＭＳ 明朝"/>
          <w:color w:val="0000FF"/>
          <w:sz w:val="22"/>
          <w:szCs w:val="22"/>
          <w:u w:val="single" w:color="0000FF"/>
        </w:rPr>
        <w:t>b</w:t>
      </w:r>
      <w:r w:rsidRPr="00E86C4E">
        <w:rPr>
          <w:rFonts w:eastAsia="ＭＳ 明朝"/>
          <w:sz w:val="22"/>
          <w:szCs w:val="22"/>
        </w:rPr>
        <w:t xml:space="preserve"> +961-1-350000x3246</w:t>
      </w:r>
      <w:proofErr w:type="gramStart"/>
      <w:r w:rsidRPr="00E86C4E">
        <w:rPr>
          <w:rFonts w:eastAsia="ＭＳ 明朝"/>
          <w:sz w:val="22"/>
          <w:szCs w:val="22"/>
        </w:rPr>
        <w:t>;</w:t>
      </w:r>
      <w:proofErr w:type="gramEnd"/>
      <w:r w:rsidRPr="00E86C4E">
        <w:rPr>
          <w:rFonts w:eastAsia="ＭＳ 明朝"/>
          <w:sz w:val="22"/>
          <w:szCs w:val="22"/>
        </w:rPr>
        <w:t xml:space="preserve"> West Hall, 314.</w:t>
      </w:r>
    </w:p>
    <w:p w14:paraId="55646CD8" w14:textId="77777777" w:rsidR="00BE40FA" w:rsidRPr="00B40E92" w:rsidRDefault="00BE40FA" w:rsidP="00D51C8F">
      <w:pPr>
        <w:spacing w:after="0"/>
        <w:contextualSpacing/>
        <w:rPr>
          <w:sz w:val="22"/>
          <w:szCs w:val="22"/>
        </w:rPr>
      </w:pPr>
    </w:p>
    <w:p w14:paraId="6EA785CB" w14:textId="77777777" w:rsidR="000A4F40" w:rsidRPr="00B40E92" w:rsidRDefault="000A4F40" w:rsidP="00D51C8F">
      <w:pPr>
        <w:spacing w:after="0"/>
        <w:contextualSpacing/>
        <w:rPr>
          <w:sz w:val="22"/>
          <w:szCs w:val="22"/>
        </w:rPr>
        <w:sectPr w:rsidR="000A4F40" w:rsidRPr="00B40E92" w:rsidSect="00E96E39">
          <w:headerReference w:type="default" r:id="rId11"/>
          <w:footerReference w:type="even" r:id="rId12"/>
          <w:footerReference w:type="default" r:id="rId13"/>
          <w:pgSz w:w="11899" w:h="16838" w:code="1"/>
          <w:pgMar w:top="1008" w:right="1440" w:bottom="1440" w:left="1440" w:header="720" w:footer="1440" w:gutter="0"/>
          <w:cols w:space="720"/>
          <w:noEndnote/>
          <w:docGrid w:linePitch="245"/>
        </w:sectPr>
      </w:pPr>
      <w:r w:rsidRPr="00B40E92">
        <w:rPr>
          <w:sz w:val="22"/>
          <w:szCs w:val="22"/>
        </w:rPr>
        <w:t>See Course Schedule, next page--</w:t>
      </w:r>
    </w:p>
    <w:p w14:paraId="011E7264" w14:textId="11F8053D" w:rsidR="00F9463A" w:rsidRPr="00B40E92" w:rsidRDefault="00F9463A" w:rsidP="00D51C8F">
      <w:pPr>
        <w:spacing w:after="0"/>
        <w:contextualSpacing/>
        <w:rPr>
          <w:bCs/>
          <w:sz w:val="22"/>
          <w:szCs w:val="22"/>
        </w:rPr>
      </w:pPr>
      <w:r w:rsidRPr="00B40E92">
        <w:rPr>
          <w:b/>
          <w:sz w:val="22"/>
          <w:szCs w:val="22"/>
          <w:u w:val="single"/>
        </w:rPr>
        <w:t>Course Schedule</w:t>
      </w:r>
      <w:r w:rsidRPr="00B40E92">
        <w:rPr>
          <w:bCs/>
          <w:sz w:val="22"/>
          <w:szCs w:val="22"/>
        </w:rPr>
        <w:t xml:space="preserve">: This schedule is subject to change, although any changes will be announced well in advance. To be prepared for class discussions, read the assigned material </w:t>
      </w:r>
      <w:r w:rsidRPr="00B40E92">
        <w:rPr>
          <w:bCs/>
          <w:i/>
          <w:iCs/>
          <w:sz w:val="22"/>
          <w:szCs w:val="22"/>
        </w:rPr>
        <w:t>prior</w:t>
      </w:r>
      <w:r w:rsidRPr="00B40E92">
        <w:rPr>
          <w:bCs/>
          <w:sz w:val="22"/>
          <w:szCs w:val="22"/>
        </w:rPr>
        <w:t xml:space="preserve"> to class time. </w:t>
      </w:r>
      <w:r w:rsidRPr="00B40E92">
        <w:rPr>
          <w:bCs/>
          <w:i/>
          <w:sz w:val="22"/>
          <w:szCs w:val="22"/>
        </w:rPr>
        <w:t>Always</w:t>
      </w:r>
      <w:r w:rsidRPr="00B40E92">
        <w:rPr>
          <w:bCs/>
          <w:sz w:val="22"/>
          <w:szCs w:val="22"/>
        </w:rPr>
        <w:t xml:space="preserve"> bring the assigned material to class. </w:t>
      </w:r>
      <w:r w:rsidRPr="00B40E92">
        <w:rPr>
          <w:bCs/>
          <w:i/>
          <w:sz w:val="22"/>
          <w:szCs w:val="22"/>
        </w:rPr>
        <w:t>If you do not bring the readings to class, I may ask you to leave until you return with them!</w:t>
      </w:r>
      <w:r w:rsidR="00CB5580" w:rsidRPr="00B40E92">
        <w:rPr>
          <w:bCs/>
          <w:sz w:val="22"/>
          <w:szCs w:val="22"/>
        </w:rPr>
        <w:t xml:space="preserve"> All readings are in the Course Packet or on Moodle.</w:t>
      </w:r>
    </w:p>
    <w:p w14:paraId="50C2AC3F" w14:textId="77777777" w:rsidR="003F5451" w:rsidRPr="00B40E92" w:rsidRDefault="003F5451" w:rsidP="00D51C8F">
      <w:pPr>
        <w:spacing w:after="0"/>
        <w:rPr>
          <w:sz w:val="22"/>
          <w:szCs w:val="22"/>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500"/>
        <w:gridCol w:w="4050"/>
      </w:tblGrid>
      <w:tr w:rsidR="003F5451" w:rsidRPr="00B40E92" w14:paraId="3CD4D290" w14:textId="77777777" w:rsidTr="004D7ECB">
        <w:tc>
          <w:tcPr>
            <w:tcW w:w="828" w:type="dxa"/>
            <w:shd w:val="clear" w:color="auto" w:fill="auto"/>
          </w:tcPr>
          <w:p w14:paraId="5756DA6E" w14:textId="77777777" w:rsidR="003F5451" w:rsidRPr="00B40E92" w:rsidRDefault="003F5451" w:rsidP="00D51C8F">
            <w:pPr>
              <w:spacing w:after="0"/>
              <w:rPr>
                <w:b/>
                <w:bCs/>
                <w:sz w:val="22"/>
                <w:szCs w:val="22"/>
              </w:rPr>
            </w:pPr>
            <w:r w:rsidRPr="00B40E92">
              <w:rPr>
                <w:b/>
                <w:bCs/>
                <w:sz w:val="22"/>
                <w:szCs w:val="22"/>
              </w:rPr>
              <w:t xml:space="preserve">Week </w:t>
            </w:r>
          </w:p>
        </w:tc>
        <w:tc>
          <w:tcPr>
            <w:tcW w:w="4500" w:type="dxa"/>
            <w:shd w:val="clear" w:color="auto" w:fill="auto"/>
          </w:tcPr>
          <w:p w14:paraId="3A069D3B" w14:textId="77777777" w:rsidR="003F5451" w:rsidRPr="00B40E92" w:rsidRDefault="003F5451" w:rsidP="00D51C8F">
            <w:pPr>
              <w:spacing w:after="0"/>
              <w:rPr>
                <w:b/>
                <w:bCs/>
                <w:sz w:val="22"/>
                <w:szCs w:val="22"/>
              </w:rPr>
            </w:pPr>
            <w:r w:rsidRPr="00B40E92">
              <w:rPr>
                <w:b/>
                <w:bCs/>
                <w:sz w:val="22"/>
                <w:szCs w:val="22"/>
              </w:rPr>
              <w:t xml:space="preserve">Tuesday </w:t>
            </w:r>
          </w:p>
        </w:tc>
        <w:tc>
          <w:tcPr>
            <w:tcW w:w="4050" w:type="dxa"/>
            <w:shd w:val="clear" w:color="auto" w:fill="auto"/>
          </w:tcPr>
          <w:p w14:paraId="2ACAB029" w14:textId="77777777" w:rsidR="003F5451" w:rsidRPr="00B40E92" w:rsidRDefault="003F5451" w:rsidP="00D51C8F">
            <w:pPr>
              <w:spacing w:after="0"/>
              <w:rPr>
                <w:b/>
                <w:bCs/>
                <w:sz w:val="22"/>
                <w:szCs w:val="22"/>
              </w:rPr>
            </w:pPr>
            <w:r w:rsidRPr="00B40E92">
              <w:rPr>
                <w:b/>
                <w:bCs/>
                <w:sz w:val="22"/>
                <w:szCs w:val="22"/>
              </w:rPr>
              <w:t>Thursday</w:t>
            </w:r>
          </w:p>
        </w:tc>
      </w:tr>
      <w:tr w:rsidR="003F5451" w:rsidRPr="00B40E92" w14:paraId="0F7C8771" w14:textId="77777777" w:rsidTr="004D7ECB">
        <w:tc>
          <w:tcPr>
            <w:tcW w:w="828" w:type="dxa"/>
            <w:shd w:val="clear" w:color="auto" w:fill="auto"/>
          </w:tcPr>
          <w:p w14:paraId="4B9EA498" w14:textId="77777777" w:rsidR="003F5451" w:rsidRPr="00B40E92" w:rsidRDefault="003F5451" w:rsidP="00D51C8F">
            <w:pPr>
              <w:spacing w:after="0"/>
              <w:rPr>
                <w:sz w:val="22"/>
                <w:szCs w:val="22"/>
              </w:rPr>
            </w:pPr>
            <w:r w:rsidRPr="00B40E92">
              <w:rPr>
                <w:sz w:val="22"/>
                <w:szCs w:val="22"/>
              </w:rPr>
              <w:t>1 Jan</w:t>
            </w:r>
          </w:p>
        </w:tc>
        <w:tc>
          <w:tcPr>
            <w:tcW w:w="4500" w:type="dxa"/>
            <w:shd w:val="clear" w:color="auto" w:fill="auto"/>
          </w:tcPr>
          <w:p w14:paraId="201D4399" w14:textId="77777777" w:rsidR="003F5451" w:rsidRPr="00B40E92" w:rsidRDefault="003F5451" w:rsidP="00D51C8F">
            <w:pPr>
              <w:spacing w:after="0"/>
              <w:rPr>
                <w:sz w:val="22"/>
                <w:szCs w:val="22"/>
              </w:rPr>
            </w:pPr>
            <w:r w:rsidRPr="00B40E92">
              <w:rPr>
                <w:sz w:val="22"/>
                <w:szCs w:val="22"/>
              </w:rPr>
              <w:t>24 Introduction to Course</w:t>
            </w:r>
          </w:p>
        </w:tc>
        <w:tc>
          <w:tcPr>
            <w:tcW w:w="4050" w:type="dxa"/>
            <w:shd w:val="clear" w:color="auto" w:fill="auto"/>
          </w:tcPr>
          <w:p w14:paraId="1DB6F909" w14:textId="77777777" w:rsidR="003F5451" w:rsidRPr="00B40E92" w:rsidRDefault="003F5451" w:rsidP="00D51C8F">
            <w:pPr>
              <w:spacing w:after="0"/>
              <w:rPr>
                <w:sz w:val="22"/>
                <w:szCs w:val="22"/>
              </w:rPr>
            </w:pPr>
            <w:r w:rsidRPr="00B40E92">
              <w:rPr>
                <w:sz w:val="22"/>
                <w:szCs w:val="22"/>
              </w:rPr>
              <w:t>26 From Medieval to Modern</w:t>
            </w:r>
          </w:p>
        </w:tc>
      </w:tr>
      <w:tr w:rsidR="003F5451" w:rsidRPr="00B40E92" w14:paraId="544E04AD" w14:textId="77777777" w:rsidTr="004D7ECB">
        <w:tc>
          <w:tcPr>
            <w:tcW w:w="828" w:type="dxa"/>
            <w:shd w:val="clear" w:color="auto" w:fill="auto"/>
          </w:tcPr>
          <w:p w14:paraId="3764C43B" w14:textId="77777777" w:rsidR="003F5451" w:rsidRPr="00B40E92" w:rsidRDefault="003F5451" w:rsidP="00D51C8F">
            <w:pPr>
              <w:spacing w:after="0"/>
              <w:rPr>
                <w:sz w:val="22"/>
                <w:szCs w:val="22"/>
              </w:rPr>
            </w:pPr>
            <w:r w:rsidRPr="00B40E92">
              <w:rPr>
                <w:sz w:val="22"/>
                <w:szCs w:val="22"/>
              </w:rPr>
              <w:t xml:space="preserve">2  </w:t>
            </w:r>
          </w:p>
        </w:tc>
        <w:tc>
          <w:tcPr>
            <w:tcW w:w="4500" w:type="dxa"/>
            <w:shd w:val="clear" w:color="auto" w:fill="auto"/>
          </w:tcPr>
          <w:p w14:paraId="6D537CF8" w14:textId="77777777" w:rsidR="00F24215" w:rsidRDefault="003F5451" w:rsidP="00F24215">
            <w:pPr>
              <w:spacing w:after="0"/>
              <w:rPr>
                <w:i/>
                <w:sz w:val="22"/>
                <w:szCs w:val="22"/>
              </w:rPr>
            </w:pPr>
            <w:r w:rsidRPr="00B40E92">
              <w:rPr>
                <w:sz w:val="22"/>
                <w:szCs w:val="22"/>
              </w:rPr>
              <w:t xml:space="preserve">31 </w:t>
            </w:r>
            <w:r w:rsidR="00F24215">
              <w:rPr>
                <w:sz w:val="22"/>
                <w:szCs w:val="22"/>
              </w:rPr>
              <w:t xml:space="preserve">Leibniz, </w:t>
            </w:r>
            <w:r w:rsidR="00F24215" w:rsidRPr="007A144F">
              <w:rPr>
                <w:i/>
                <w:sz w:val="22"/>
                <w:szCs w:val="22"/>
              </w:rPr>
              <w:t>Discourse</w:t>
            </w:r>
            <w:r w:rsidR="00F24215">
              <w:rPr>
                <w:i/>
                <w:sz w:val="22"/>
                <w:szCs w:val="22"/>
              </w:rPr>
              <w:t xml:space="preserve"> on Metaphysics</w:t>
            </w:r>
          </w:p>
          <w:p w14:paraId="2FC8DE88" w14:textId="04BB8EFC" w:rsidR="003F5451" w:rsidRPr="00B40E92" w:rsidRDefault="00F24215" w:rsidP="00F24215">
            <w:pPr>
              <w:spacing w:after="0"/>
              <w:rPr>
                <w:sz w:val="22"/>
                <w:szCs w:val="22"/>
              </w:rPr>
            </w:pPr>
            <w:r>
              <w:rPr>
                <w:i/>
                <w:sz w:val="22"/>
                <w:szCs w:val="22"/>
              </w:rPr>
              <w:t>Sec. 1 - 12</w:t>
            </w:r>
          </w:p>
        </w:tc>
        <w:tc>
          <w:tcPr>
            <w:tcW w:w="4050" w:type="dxa"/>
            <w:shd w:val="clear" w:color="auto" w:fill="auto"/>
          </w:tcPr>
          <w:p w14:paraId="5446D707" w14:textId="7E66501A" w:rsidR="00F24215" w:rsidRDefault="00E3645D" w:rsidP="00F24215">
            <w:pPr>
              <w:spacing w:after="0"/>
              <w:rPr>
                <w:i/>
                <w:sz w:val="22"/>
                <w:szCs w:val="22"/>
              </w:rPr>
            </w:pPr>
            <w:r w:rsidRPr="00B40E92">
              <w:rPr>
                <w:sz w:val="22"/>
                <w:szCs w:val="22"/>
              </w:rPr>
              <w:t>02 Leibniz</w:t>
            </w:r>
            <w:r w:rsidR="00F24215">
              <w:rPr>
                <w:sz w:val="22"/>
                <w:szCs w:val="22"/>
              </w:rPr>
              <w:t xml:space="preserve">, </w:t>
            </w:r>
            <w:r w:rsidR="00F24215" w:rsidRPr="007A144F">
              <w:rPr>
                <w:i/>
                <w:sz w:val="22"/>
                <w:szCs w:val="22"/>
              </w:rPr>
              <w:t>Discourse</w:t>
            </w:r>
            <w:r w:rsidR="00F24215">
              <w:rPr>
                <w:i/>
                <w:sz w:val="22"/>
                <w:szCs w:val="22"/>
              </w:rPr>
              <w:t xml:space="preserve"> on Metaphysics</w:t>
            </w:r>
          </w:p>
          <w:p w14:paraId="6B8914A6" w14:textId="0D82A89D" w:rsidR="00F24215" w:rsidRPr="00F24215" w:rsidRDefault="00F24215" w:rsidP="00D51C8F">
            <w:pPr>
              <w:spacing w:after="0"/>
              <w:rPr>
                <w:sz w:val="22"/>
                <w:szCs w:val="22"/>
                <w:u w:val="single"/>
              </w:rPr>
            </w:pPr>
            <w:r>
              <w:rPr>
                <w:i/>
                <w:sz w:val="22"/>
                <w:szCs w:val="22"/>
              </w:rPr>
              <w:t>Sec. 13 - 15</w:t>
            </w:r>
          </w:p>
          <w:p w14:paraId="480DCBBE" w14:textId="1CCE1FC2" w:rsidR="003F5451" w:rsidRPr="00F24215" w:rsidRDefault="003F5451" w:rsidP="00D51C8F">
            <w:pPr>
              <w:spacing w:after="0"/>
              <w:rPr>
                <w:b/>
                <w:sz w:val="22"/>
                <w:szCs w:val="22"/>
              </w:rPr>
            </w:pPr>
          </w:p>
        </w:tc>
      </w:tr>
      <w:tr w:rsidR="003F5451" w:rsidRPr="00B40E92" w14:paraId="30CCBE2E" w14:textId="77777777" w:rsidTr="004D7ECB">
        <w:tc>
          <w:tcPr>
            <w:tcW w:w="828" w:type="dxa"/>
            <w:shd w:val="clear" w:color="auto" w:fill="auto"/>
          </w:tcPr>
          <w:p w14:paraId="501633B8" w14:textId="77777777" w:rsidR="003F5451" w:rsidRPr="00B40E92" w:rsidRDefault="003F5451" w:rsidP="00D51C8F">
            <w:pPr>
              <w:spacing w:after="0"/>
              <w:rPr>
                <w:sz w:val="22"/>
                <w:szCs w:val="22"/>
              </w:rPr>
            </w:pPr>
            <w:r w:rsidRPr="00B40E92">
              <w:rPr>
                <w:sz w:val="22"/>
                <w:szCs w:val="22"/>
              </w:rPr>
              <w:t>3 Feb</w:t>
            </w:r>
          </w:p>
        </w:tc>
        <w:tc>
          <w:tcPr>
            <w:tcW w:w="4500" w:type="dxa"/>
            <w:shd w:val="clear" w:color="auto" w:fill="auto"/>
          </w:tcPr>
          <w:p w14:paraId="18EFEF8E" w14:textId="77777777" w:rsidR="00F24215" w:rsidRDefault="003F5451" w:rsidP="00F24215">
            <w:pPr>
              <w:spacing w:after="0"/>
              <w:rPr>
                <w:i/>
                <w:sz w:val="22"/>
                <w:szCs w:val="22"/>
              </w:rPr>
            </w:pPr>
            <w:r w:rsidRPr="00B40E92">
              <w:rPr>
                <w:sz w:val="22"/>
                <w:szCs w:val="22"/>
              </w:rPr>
              <w:t xml:space="preserve">07 </w:t>
            </w:r>
            <w:r w:rsidR="00F24215">
              <w:rPr>
                <w:sz w:val="22"/>
                <w:szCs w:val="22"/>
              </w:rPr>
              <w:t xml:space="preserve">Leibniz, </w:t>
            </w:r>
            <w:r w:rsidR="00F24215" w:rsidRPr="007A144F">
              <w:rPr>
                <w:i/>
                <w:sz w:val="22"/>
                <w:szCs w:val="22"/>
              </w:rPr>
              <w:t>Discourse</w:t>
            </w:r>
            <w:r w:rsidR="00F24215">
              <w:rPr>
                <w:i/>
                <w:sz w:val="22"/>
                <w:szCs w:val="22"/>
              </w:rPr>
              <w:t xml:space="preserve"> on Metaphysics</w:t>
            </w:r>
          </w:p>
          <w:p w14:paraId="3264FF2C" w14:textId="61326F6A" w:rsidR="00F24215" w:rsidRPr="00B40E92" w:rsidRDefault="00F24215" w:rsidP="00F24215">
            <w:pPr>
              <w:spacing w:after="0"/>
              <w:rPr>
                <w:sz w:val="22"/>
                <w:szCs w:val="22"/>
              </w:rPr>
            </w:pPr>
            <w:r>
              <w:rPr>
                <w:i/>
                <w:sz w:val="22"/>
                <w:szCs w:val="22"/>
              </w:rPr>
              <w:t xml:space="preserve">Sec. 16 - </w:t>
            </w:r>
            <w:r w:rsidR="00474233">
              <w:rPr>
                <w:i/>
                <w:sz w:val="22"/>
                <w:szCs w:val="22"/>
              </w:rPr>
              <w:t>20</w:t>
            </w:r>
          </w:p>
          <w:p w14:paraId="442094F4" w14:textId="77777777" w:rsidR="003F5451" w:rsidRDefault="003B6EF9" w:rsidP="00F24215">
            <w:pPr>
              <w:spacing w:after="0"/>
              <w:rPr>
                <w:b/>
                <w:sz w:val="22"/>
                <w:szCs w:val="22"/>
                <w:u w:val="single"/>
              </w:rPr>
            </w:pPr>
            <w:r w:rsidRPr="00F24215">
              <w:rPr>
                <w:b/>
                <w:sz w:val="22"/>
                <w:szCs w:val="22"/>
                <w:u w:val="single"/>
              </w:rPr>
              <w:t>Response 1</w:t>
            </w:r>
          </w:p>
          <w:p w14:paraId="7ECAEFA2" w14:textId="2AA50E93" w:rsidR="000522FF" w:rsidRPr="00B40E92" w:rsidRDefault="000522FF" w:rsidP="00F24215">
            <w:pPr>
              <w:spacing w:after="0"/>
              <w:rPr>
                <w:sz w:val="22"/>
                <w:szCs w:val="22"/>
              </w:rPr>
            </w:pPr>
          </w:p>
        </w:tc>
        <w:tc>
          <w:tcPr>
            <w:tcW w:w="4050" w:type="dxa"/>
            <w:shd w:val="clear" w:color="auto" w:fill="auto"/>
          </w:tcPr>
          <w:p w14:paraId="4A58193B" w14:textId="77777777" w:rsidR="003F5451" w:rsidRPr="00B40E92" w:rsidRDefault="003F5451" w:rsidP="00D51C8F">
            <w:pPr>
              <w:spacing w:after="0"/>
              <w:rPr>
                <w:sz w:val="22"/>
                <w:szCs w:val="22"/>
              </w:rPr>
            </w:pPr>
            <w:r w:rsidRPr="00B40E92">
              <w:rPr>
                <w:sz w:val="22"/>
                <w:szCs w:val="22"/>
              </w:rPr>
              <w:t xml:space="preserve">09 </w:t>
            </w:r>
            <w:r w:rsidRPr="00B40E92">
              <w:rPr>
                <w:b/>
                <w:sz w:val="22"/>
                <w:szCs w:val="22"/>
              </w:rPr>
              <w:t xml:space="preserve">St. </w:t>
            </w:r>
            <w:proofErr w:type="spellStart"/>
            <w:r w:rsidRPr="00B40E92">
              <w:rPr>
                <w:b/>
                <w:sz w:val="22"/>
                <w:szCs w:val="22"/>
              </w:rPr>
              <w:t>Maroun’s</w:t>
            </w:r>
            <w:proofErr w:type="spellEnd"/>
            <w:r w:rsidRPr="00B40E92">
              <w:rPr>
                <w:b/>
                <w:sz w:val="22"/>
                <w:szCs w:val="22"/>
              </w:rPr>
              <w:t xml:space="preserve"> Day No Class</w:t>
            </w:r>
          </w:p>
        </w:tc>
      </w:tr>
      <w:tr w:rsidR="003F5451" w:rsidRPr="00B40E92" w14:paraId="0B2D7C00" w14:textId="77777777" w:rsidTr="004D7ECB">
        <w:tc>
          <w:tcPr>
            <w:tcW w:w="828" w:type="dxa"/>
            <w:shd w:val="clear" w:color="auto" w:fill="auto"/>
          </w:tcPr>
          <w:p w14:paraId="39A8CB12" w14:textId="77777777" w:rsidR="003F5451" w:rsidRPr="00B40E92" w:rsidRDefault="003F5451" w:rsidP="00D51C8F">
            <w:pPr>
              <w:spacing w:after="0"/>
              <w:rPr>
                <w:sz w:val="22"/>
                <w:szCs w:val="22"/>
              </w:rPr>
            </w:pPr>
            <w:r w:rsidRPr="00B40E92">
              <w:rPr>
                <w:sz w:val="22"/>
                <w:szCs w:val="22"/>
              </w:rPr>
              <w:t xml:space="preserve">4 </w:t>
            </w:r>
          </w:p>
        </w:tc>
        <w:tc>
          <w:tcPr>
            <w:tcW w:w="4500" w:type="dxa"/>
            <w:shd w:val="clear" w:color="auto" w:fill="auto"/>
          </w:tcPr>
          <w:p w14:paraId="24381E49" w14:textId="77777777" w:rsidR="00F24215" w:rsidRDefault="003F5451" w:rsidP="00F24215">
            <w:pPr>
              <w:spacing w:after="0"/>
              <w:rPr>
                <w:i/>
                <w:sz w:val="22"/>
                <w:szCs w:val="22"/>
              </w:rPr>
            </w:pPr>
            <w:r w:rsidRPr="00B40E92">
              <w:rPr>
                <w:sz w:val="22"/>
                <w:szCs w:val="22"/>
              </w:rPr>
              <w:t>14</w:t>
            </w:r>
            <w:r w:rsidR="00F24215">
              <w:rPr>
                <w:sz w:val="22"/>
                <w:szCs w:val="22"/>
              </w:rPr>
              <w:t xml:space="preserve"> Leibniz, </w:t>
            </w:r>
            <w:r w:rsidR="00F24215" w:rsidRPr="007A144F">
              <w:rPr>
                <w:i/>
                <w:sz w:val="22"/>
                <w:szCs w:val="22"/>
              </w:rPr>
              <w:t>Discourse</w:t>
            </w:r>
            <w:r w:rsidR="00F24215">
              <w:rPr>
                <w:i/>
                <w:sz w:val="22"/>
                <w:szCs w:val="22"/>
              </w:rPr>
              <w:t xml:space="preserve"> on Metaphysics</w:t>
            </w:r>
          </w:p>
          <w:p w14:paraId="72025EDD" w14:textId="61BFC2B8" w:rsidR="000522FF" w:rsidRDefault="00F24215" w:rsidP="00F24215">
            <w:pPr>
              <w:spacing w:after="0"/>
              <w:rPr>
                <w:b/>
                <w:sz w:val="22"/>
                <w:szCs w:val="22"/>
              </w:rPr>
            </w:pPr>
            <w:r>
              <w:rPr>
                <w:i/>
                <w:sz w:val="22"/>
                <w:szCs w:val="22"/>
              </w:rPr>
              <w:t xml:space="preserve">Sec. 21 </w:t>
            </w:r>
            <w:r w:rsidR="006223D0">
              <w:rPr>
                <w:i/>
                <w:sz w:val="22"/>
                <w:szCs w:val="22"/>
              </w:rPr>
              <w:t>–</w:t>
            </w:r>
            <w:r>
              <w:rPr>
                <w:i/>
                <w:sz w:val="22"/>
                <w:szCs w:val="22"/>
              </w:rPr>
              <w:t xml:space="preserve"> 30</w:t>
            </w:r>
            <w:r w:rsidR="006223D0">
              <w:rPr>
                <w:i/>
                <w:sz w:val="22"/>
                <w:szCs w:val="22"/>
              </w:rPr>
              <w:t xml:space="preserve"> </w:t>
            </w:r>
          </w:p>
          <w:p w14:paraId="1B833BA5" w14:textId="7C44095A" w:rsidR="00981014" w:rsidRPr="00981014" w:rsidRDefault="00981014" w:rsidP="00F24215">
            <w:pPr>
              <w:spacing w:after="0"/>
              <w:rPr>
                <w:sz w:val="22"/>
                <w:szCs w:val="22"/>
              </w:rPr>
            </w:pPr>
            <w:r>
              <w:rPr>
                <w:i/>
                <w:sz w:val="22"/>
                <w:szCs w:val="22"/>
              </w:rPr>
              <w:t>Moodle Forum begins</w:t>
            </w:r>
            <w:r>
              <w:rPr>
                <w:sz w:val="22"/>
                <w:szCs w:val="22"/>
              </w:rPr>
              <w:t xml:space="preserve"> with “Philosophers” on</w:t>
            </w:r>
            <w:r>
              <w:rPr>
                <w:i/>
                <w:sz w:val="22"/>
                <w:szCs w:val="22"/>
              </w:rPr>
              <w:t xml:space="preserve"> </w:t>
            </w:r>
            <w:r>
              <w:rPr>
                <w:sz w:val="22"/>
                <w:szCs w:val="22"/>
              </w:rPr>
              <w:t>Role A</w:t>
            </w:r>
            <w:r w:rsidR="004E0763">
              <w:rPr>
                <w:sz w:val="22"/>
                <w:szCs w:val="22"/>
              </w:rPr>
              <w:t xml:space="preserve"> (MFP1)</w:t>
            </w:r>
          </w:p>
        </w:tc>
        <w:tc>
          <w:tcPr>
            <w:tcW w:w="4050" w:type="dxa"/>
            <w:shd w:val="clear" w:color="auto" w:fill="auto"/>
          </w:tcPr>
          <w:p w14:paraId="1D236158" w14:textId="77777777" w:rsidR="00F24215" w:rsidRDefault="003F5451" w:rsidP="00F24215">
            <w:pPr>
              <w:spacing w:after="0"/>
              <w:rPr>
                <w:i/>
                <w:sz w:val="22"/>
                <w:szCs w:val="22"/>
              </w:rPr>
            </w:pPr>
            <w:r w:rsidRPr="00B40E92">
              <w:rPr>
                <w:sz w:val="22"/>
                <w:szCs w:val="22"/>
              </w:rPr>
              <w:t>16</w:t>
            </w:r>
            <w:r w:rsidR="00F24215">
              <w:rPr>
                <w:sz w:val="22"/>
                <w:szCs w:val="22"/>
              </w:rPr>
              <w:t xml:space="preserve"> Leibniz, </w:t>
            </w:r>
            <w:r w:rsidR="00F24215" w:rsidRPr="007A144F">
              <w:rPr>
                <w:i/>
                <w:sz w:val="22"/>
                <w:szCs w:val="22"/>
              </w:rPr>
              <w:t>Discourse</w:t>
            </w:r>
            <w:r w:rsidR="00F24215">
              <w:rPr>
                <w:i/>
                <w:sz w:val="22"/>
                <w:szCs w:val="22"/>
              </w:rPr>
              <w:t xml:space="preserve"> on Metaphysics</w:t>
            </w:r>
          </w:p>
          <w:p w14:paraId="08D7F668" w14:textId="13DFDAF6" w:rsidR="003F5451" w:rsidRDefault="00F24215" w:rsidP="00F24215">
            <w:pPr>
              <w:spacing w:after="0"/>
              <w:rPr>
                <w:i/>
                <w:sz w:val="22"/>
                <w:szCs w:val="22"/>
              </w:rPr>
            </w:pPr>
            <w:r>
              <w:rPr>
                <w:i/>
                <w:sz w:val="22"/>
                <w:szCs w:val="22"/>
              </w:rPr>
              <w:t xml:space="preserve">Sec. 31 </w:t>
            </w:r>
            <w:r w:rsidR="00981014">
              <w:rPr>
                <w:i/>
                <w:sz w:val="22"/>
                <w:szCs w:val="22"/>
              </w:rPr>
              <w:t>–</w:t>
            </w:r>
            <w:r>
              <w:rPr>
                <w:i/>
                <w:sz w:val="22"/>
                <w:szCs w:val="22"/>
              </w:rPr>
              <w:t xml:space="preserve"> 37</w:t>
            </w:r>
          </w:p>
          <w:p w14:paraId="781153A4" w14:textId="77777777" w:rsidR="0052774B" w:rsidRDefault="00981014" w:rsidP="00F24215">
            <w:pPr>
              <w:spacing w:after="0"/>
              <w:rPr>
                <w:b/>
                <w:sz w:val="22"/>
                <w:szCs w:val="22"/>
              </w:rPr>
            </w:pPr>
            <w:r>
              <w:rPr>
                <w:sz w:val="22"/>
                <w:szCs w:val="22"/>
              </w:rPr>
              <w:t>“Sophists” on Role B</w:t>
            </w:r>
            <w:r w:rsidR="0052774B" w:rsidRPr="006223D0">
              <w:rPr>
                <w:b/>
                <w:sz w:val="22"/>
                <w:szCs w:val="22"/>
              </w:rPr>
              <w:t xml:space="preserve"> </w:t>
            </w:r>
          </w:p>
          <w:p w14:paraId="1493F512" w14:textId="4BC2A906" w:rsidR="00981014" w:rsidRPr="00981014" w:rsidRDefault="0052774B" w:rsidP="00F24215">
            <w:pPr>
              <w:spacing w:after="0"/>
              <w:rPr>
                <w:sz w:val="22"/>
                <w:szCs w:val="22"/>
              </w:rPr>
            </w:pPr>
            <w:r w:rsidRPr="006223D0">
              <w:rPr>
                <w:b/>
                <w:sz w:val="22"/>
                <w:szCs w:val="22"/>
              </w:rPr>
              <w:t>Response 2</w:t>
            </w:r>
          </w:p>
        </w:tc>
      </w:tr>
      <w:tr w:rsidR="003F5451" w:rsidRPr="00B40E92" w14:paraId="34E2DB67" w14:textId="77777777" w:rsidTr="004D7ECB">
        <w:tc>
          <w:tcPr>
            <w:tcW w:w="828" w:type="dxa"/>
            <w:shd w:val="clear" w:color="auto" w:fill="auto"/>
          </w:tcPr>
          <w:p w14:paraId="6AFAB1E9" w14:textId="77777777" w:rsidR="003F5451" w:rsidRPr="00B40E92" w:rsidRDefault="003F5451" w:rsidP="00D51C8F">
            <w:pPr>
              <w:spacing w:after="0"/>
              <w:rPr>
                <w:sz w:val="22"/>
                <w:szCs w:val="22"/>
              </w:rPr>
            </w:pPr>
            <w:r w:rsidRPr="00B40E92">
              <w:rPr>
                <w:sz w:val="22"/>
                <w:szCs w:val="22"/>
              </w:rPr>
              <w:t>5</w:t>
            </w:r>
          </w:p>
        </w:tc>
        <w:tc>
          <w:tcPr>
            <w:tcW w:w="4500" w:type="dxa"/>
            <w:shd w:val="clear" w:color="auto" w:fill="auto"/>
          </w:tcPr>
          <w:p w14:paraId="5927ADE4" w14:textId="77777777" w:rsidR="003F5451" w:rsidRDefault="003F5451" w:rsidP="00474233">
            <w:pPr>
              <w:spacing w:after="0"/>
              <w:rPr>
                <w:i/>
                <w:sz w:val="22"/>
                <w:szCs w:val="22"/>
              </w:rPr>
            </w:pPr>
            <w:r w:rsidRPr="00B40E92">
              <w:rPr>
                <w:sz w:val="22"/>
                <w:szCs w:val="22"/>
              </w:rPr>
              <w:t>21</w:t>
            </w:r>
            <w:r w:rsidR="00474233">
              <w:rPr>
                <w:sz w:val="22"/>
                <w:szCs w:val="22"/>
              </w:rPr>
              <w:t xml:space="preserve"> Preface to the </w:t>
            </w:r>
            <w:r w:rsidR="00474233" w:rsidRPr="00474233">
              <w:rPr>
                <w:i/>
                <w:sz w:val="22"/>
                <w:szCs w:val="22"/>
              </w:rPr>
              <w:t>New Essays</w:t>
            </w:r>
          </w:p>
          <w:p w14:paraId="2E883467" w14:textId="6246E8C1" w:rsidR="004E0763" w:rsidRPr="004E0763" w:rsidRDefault="004E0763" w:rsidP="00474233">
            <w:pPr>
              <w:spacing w:after="0"/>
              <w:rPr>
                <w:sz w:val="22"/>
                <w:szCs w:val="22"/>
              </w:rPr>
            </w:pPr>
            <w:r>
              <w:rPr>
                <w:sz w:val="22"/>
                <w:szCs w:val="22"/>
              </w:rPr>
              <w:t>(MFP2)</w:t>
            </w:r>
          </w:p>
        </w:tc>
        <w:tc>
          <w:tcPr>
            <w:tcW w:w="4050" w:type="dxa"/>
            <w:shd w:val="clear" w:color="auto" w:fill="auto"/>
          </w:tcPr>
          <w:p w14:paraId="3A4F1787" w14:textId="5F457B5A" w:rsidR="003F5451" w:rsidRPr="00FF4461" w:rsidRDefault="00E3645D" w:rsidP="00D51C8F">
            <w:pPr>
              <w:spacing w:after="0"/>
              <w:rPr>
                <w:sz w:val="22"/>
                <w:szCs w:val="22"/>
              </w:rPr>
            </w:pPr>
            <w:r w:rsidRPr="00B40E92">
              <w:rPr>
                <w:sz w:val="22"/>
                <w:szCs w:val="22"/>
              </w:rPr>
              <w:t>23 Preface</w:t>
            </w:r>
            <w:r w:rsidR="00474233">
              <w:rPr>
                <w:sz w:val="22"/>
                <w:szCs w:val="22"/>
              </w:rPr>
              <w:t xml:space="preserve"> to the </w:t>
            </w:r>
            <w:r w:rsidR="00474233" w:rsidRPr="00474233">
              <w:rPr>
                <w:i/>
                <w:sz w:val="22"/>
                <w:szCs w:val="22"/>
              </w:rPr>
              <w:t>New Essays</w:t>
            </w:r>
            <w:r w:rsidR="00FF4461">
              <w:rPr>
                <w:sz w:val="22"/>
                <w:szCs w:val="22"/>
              </w:rPr>
              <w:t xml:space="preserve"> (finish)</w:t>
            </w:r>
          </w:p>
          <w:p w14:paraId="07467428" w14:textId="6FA84161" w:rsidR="000522FF" w:rsidRPr="00D41648" w:rsidRDefault="003F5451" w:rsidP="00D51C8F">
            <w:pPr>
              <w:spacing w:after="0"/>
              <w:rPr>
                <w:b/>
                <w:sz w:val="22"/>
                <w:szCs w:val="22"/>
              </w:rPr>
            </w:pPr>
            <w:r w:rsidRPr="00D41648">
              <w:rPr>
                <w:b/>
                <w:sz w:val="22"/>
                <w:szCs w:val="22"/>
              </w:rPr>
              <w:t>Short Paper 1</w:t>
            </w:r>
            <w:r w:rsidR="009B14FD">
              <w:rPr>
                <w:b/>
                <w:sz w:val="22"/>
                <w:szCs w:val="22"/>
              </w:rPr>
              <w:t xml:space="preserve"> Due 10 PM</w:t>
            </w:r>
          </w:p>
        </w:tc>
      </w:tr>
      <w:tr w:rsidR="003F5451" w:rsidRPr="00B40E92" w14:paraId="0C07E9C5" w14:textId="77777777" w:rsidTr="004D7ECB">
        <w:tc>
          <w:tcPr>
            <w:tcW w:w="828" w:type="dxa"/>
            <w:shd w:val="clear" w:color="auto" w:fill="auto"/>
          </w:tcPr>
          <w:p w14:paraId="7E07D315" w14:textId="77777777" w:rsidR="003F5451" w:rsidRPr="00B40E92" w:rsidRDefault="003F5451" w:rsidP="00D51C8F">
            <w:pPr>
              <w:spacing w:after="0"/>
              <w:rPr>
                <w:sz w:val="22"/>
                <w:szCs w:val="22"/>
              </w:rPr>
            </w:pPr>
            <w:r w:rsidRPr="00B40E92">
              <w:rPr>
                <w:sz w:val="22"/>
                <w:szCs w:val="22"/>
              </w:rPr>
              <w:t>6</w:t>
            </w:r>
          </w:p>
        </w:tc>
        <w:tc>
          <w:tcPr>
            <w:tcW w:w="4500" w:type="dxa"/>
            <w:shd w:val="clear" w:color="auto" w:fill="auto"/>
          </w:tcPr>
          <w:p w14:paraId="0D39D693" w14:textId="04E38C57" w:rsidR="003F5451" w:rsidRPr="00B40E92" w:rsidRDefault="003F5451" w:rsidP="00D51C8F">
            <w:pPr>
              <w:spacing w:after="0"/>
              <w:rPr>
                <w:sz w:val="22"/>
                <w:szCs w:val="22"/>
              </w:rPr>
            </w:pPr>
            <w:r w:rsidRPr="00B40E92">
              <w:rPr>
                <w:sz w:val="22"/>
                <w:szCs w:val="22"/>
              </w:rPr>
              <w:t xml:space="preserve">28 </w:t>
            </w:r>
            <w:proofErr w:type="spellStart"/>
            <w:r w:rsidR="00474233" w:rsidRPr="00474233">
              <w:rPr>
                <w:i/>
                <w:sz w:val="22"/>
                <w:szCs w:val="22"/>
              </w:rPr>
              <w:t>Monadology</w:t>
            </w:r>
            <w:proofErr w:type="spellEnd"/>
            <w:r w:rsidR="00474233" w:rsidRPr="00474233">
              <w:rPr>
                <w:sz w:val="22"/>
                <w:szCs w:val="22"/>
              </w:rPr>
              <w:t xml:space="preserve"> </w:t>
            </w:r>
            <w:r w:rsidR="00231DE5" w:rsidRPr="00474233">
              <w:rPr>
                <w:sz w:val="22"/>
                <w:szCs w:val="22"/>
              </w:rPr>
              <w:t>(Strickland)</w:t>
            </w:r>
          </w:p>
          <w:p w14:paraId="555C27A7" w14:textId="77777777" w:rsidR="003F5451" w:rsidRDefault="00231DE5" w:rsidP="00D51C8F">
            <w:pPr>
              <w:spacing w:after="0"/>
              <w:rPr>
                <w:sz w:val="22"/>
                <w:szCs w:val="22"/>
              </w:rPr>
            </w:pPr>
            <w:r>
              <w:rPr>
                <w:sz w:val="22"/>
                <w:szCs w:val="22"/>
              </w:rPr>
              <w:t xml:space="preserve">Intro, the </w:t>
            </w:r>
            <w:proofErr w:type="spellStart"/>
            <w:r w:rsidRPr="00231DE5">
              <w:rPr>
                <w:i/>
                <w:sz w:val="22"/>
                <w:szCs w:val="22"/>
              </w:rPr>
              <w:t>Monadology</w:t>
            </w:r>
            <w:proofErr w:type="spellEnd"/>
            <w:r>
              <w:rPr>
                <w:sz w:val="22"/>
                <w:szCs w:val="22"/>
              </w:rPr>
              <w:t>, Structure (up to p. 38)</w:t>
            </w:r>
          </w:p>
          <w:p w14:paraId="7EE9884F" w14:textId="54196E77" w:rsidR="004E0763" w:rsidRPr="00B40E92" w:rsidRDefault="004E0763" w:rsidP="00D51C8F">
            <w:pPr>
              <w:spacing w:after="0"/>
              <w:rPr>
                <w:sz w:val="22"/>
                <w:szCs w:val="22"/>
              </w:rPr>
            </w:pPr>
            <w:r>
              <w:rPr>
                <w:sz w:val="22"/>
                <w:szCs w:val="22"/>
              </w:rPr>
              <w:t>(MFP3)</w:t>
            </w:r>
          </w:p>
        </w:tc>
        <w:tc>
          <w:tcPr>
            <w:tcW w:w="4050" w:type="dxa"/>
            <w:shd w:val="clear" w:color="auto" w:fill="auto"/>
          </w:tcPr>
          <w:p w14:paraId="601F46C4" w14:textId="02D3731C" w:rsidR="003F5451" w:rsidRPr="00B40E92" w:rsidRDefault="003F5451" w:rsidP="00D51C8F">
            <w:pPr>
              <w:spacing w:after="0"/>
              <w:rPr>
                <w:sz w:val="22"/>
                <w:szCs w:val="22"/>
              </w:rPr>
            </w:pPr>
            <w:r w:rsidRPr="00B40E92">
              <w:rPr>
                <w:sz w:val="22"/>
                <w:szCs w:val="22"/>
              </w:rPr>
              <w:t>02</w:t>
            </w:r>
            <w:r w:rsidR="00474233" w:rsidRPr="00474233">
              <w:rPr>
                <w:i/>
                <w:sz w:val="22"/>
                <w:szCs w:val="22"/>
              </w:rPr>
              <w:t xml:space="preserve"> </w:t>
            </w:r>
            <w:proofErr w:type="spellStart"/>
            <w:r w:rsidR="00474233" w:rsidRPr="00474233">
              <w:rPr>
                <w:i/>
                <w:sz w:val="22"/>
                <w:szCs w:val="22"/>
              </w:rPr>
              <w:t>Monadology</w:t>
            </w:r>
            <w:proofErr w:type="spellEnd"/>
            <w:r w:rsidR="00231DE5">
              <w:rPr>
                <w:sz w:val="22"/>
                <w:szCs w:val="22"/>
              </w:rPr>
              <w:t xml:space="preserve"> </w:t>
            </w:r>
            <w:r w:rsidR="00340743">
              <w:rPr>
                <w:sz w:val="22"/>
                <w:szCs w:val="22"/>
              </w:rPr>
              <w:t>(</w:t>
            </w:r>
            <w:r w:rsidR="00E3645D">
              <w:rPr>
                <w:sz w:val="22"/>
                <w:szCs w:val="22"/>
              </w:rPr>
              <w:t>cont.</w:t>
            </w:r>
            <w:r w:rsidR="00231DE5" w:rsidRPr="00474233">
              <w:rPr>
                <w:sz w:val="22"/>
                <w:szCs w:val="22"/>
              </w:rPr>
              <w:t>)</w:t>
            </w:r>
          </w:p>
          <w:p w14:paraId="2AEAC803" w14:textId="123BEABF" w:rsidR="00231DE5" w:rsidRPr="00231DE5" w:rsidRDefault="00231DE5" w:rsidP="00D51C8F">
            <w:pPr>
              <w:spacing w:after="0"/>
              <w:rPr>
                <w:sz w:val="22"/>
                <w:szCs w:val="22"/>
              </w:rPr>
            </w:pPr>
          </w:p>
        </w:tc>
      </w:tr>
      <w:tr w:rsidR="003F5451" w:rsidRPr="00B40E92" w14:paraId="1CD78C49" w14:textId="77777777" w:rsidTr="004D7ECB">
        <w:tc>
          <w:tcPr>
            <w:tcW w:w="828" w:type="dxa"/>
            <w:shd w:val="clear" w:color="auto" w:fill="auto"/>
          </w:tcPr>
          <w:p w14:paraId="269FD367" w14:textId="77777777" w:rsidR="003F5451" w:rsidRPr="00B40E92" w:rsidRDefault="003F5451" w:rsidP="00D51C8F">
            <w:pPr>
              <w:spacing w:after="0"/>
              <w:rPr>
                <w:sz w:val="22"/>
                <w:szCs w:val="22"/>
              </w:rPr>
            </w:pPr>
            <w:r w:rsidRPr="00B40E92">
              <w:rPr>
                <w:sz w:val="22"/>
                <w:szCs w:val="22"/>
              </w:rPr>
              <w:t>7 Mar</w:t>
            </w:r>
          </w:p>
        </w:tc>
        <w:tc>
          <w:tcPr>
            <w:tcW w:w="4500" w:type="dxa"/>
            <w:shd w:val="clear" w:color="auto" w:fill="auto"/>
          </w:tcPr>
          <w:p w14:paraId="4ADE983C" w14:textId="77777777" w:rsidR="006223D0" w:rsidRDefault="003F5451" w:rsidP="00D51C8F">
            <w:pPr>
              <w:spacing w:after="0"/>
              <w:rPr>
                <w:sz w:val="22"/>
                <w:szCs w:val="22"/>
              </w:rPr>
            </w:pPr>
            <w:r w:rsidRPr="00B40E92">
              <w:rPr>
                <w:sz w:val="22"/>
                <w:szCs w:val="22"/>
              </w:rPr>
              <w:t>07</w:t>
            </w:r>
            <w:r w:rsidRPr="00B40E92">
              <w:rPr>
                <w:b/>
                <w:sz w:val="22"/>
                <w:szCs w:val="22"/>
              </w:rPr>
              <w:t xml:space="preserve"> </w:t>
            </w:r>
            <w:proofErr w:type="spellStart"/>
            <w:r w:rsidR="00474233" w:rsidRPr="00474233">
              <w:rPr>
                <w:i/>
                <w:sz w:val="22"/>
                <w:szCs w:val="22"/>
              </w:rPr>
              <w:t>Monadology</w:t>
            </w:r>
            <w:proofErr w:type="spellEnd"/>
            <w:r w:rsidR="00340743">
              <w:rPr>
                <w:sz w:val="22"/>
                <w:szCs w:val="22"/>
              </w:rPr>
              <w:t>, sec. 1 – 6 (</w:t>
            </w:r>
            <w:proofErr w:type="spellStart"/>
            <w:r w:rsidR="00340743">
              <w:rPr>
                <w:sz w:val="22"/>
                <w:szCs w:val="22"/>
              </w:rPr>
              <w:t>Monadology</w:t>
            </w:r>
            <w:proofErr w:type="spellEnd"/>
            <w:r w:rsidR="00340743">
              <w:rPr>
                <w:sz w:val="22"/>
                <w:szCs w:val="22"/>
              </w:rPr>
              <w:t xml:space="preserve"> + Commentary)</w:t>
            </w:r>
            <w:r w:rsidR="00FF4461">
              <w:rPr>
                <w:sz w:val="22"/>
                <w:szCs w:val="22"/>
              </w:rPr>
              <w:t xml:space="preserve">. </w:t>
            </w:r>
            <w:r w:rsidR="00340743">
              <w:rPr>
                <w:sz w:val="22"/>
                <w:szCs w:val="22"/>
              </w:rPr>
              <w:t xml:space="preserve">Read any refs to </w:t>
            </w:r>
            <w:r w:rsidR="00340743" w:rsidRPr="00231DE5">
              <w:rPr>
                <w:i/>
                <w:sz w:val="22"/>
                <w:szCs w:val="22"/>
              </w:rPr>
              <w:t>Theodicy</w:t>
            </w:r>
            <w:r w:rsidR="00340743">
              <w:rPr>
                <w:i/>
                <w:sz w:val="22"/>
                <w:szCs w:val="22"/>
              </w:rPr>
              <w:t xml:space="preserve"> </w:t>
            </w:r>
            <w:r w:rsidR="00340743">
              <w:rPr>
                <w:sz w:val="22"/>
                <w:szCs w:val="22"/>
              </w:rPr>
              <w:t>throughout</w:t>
            </w:r>
            <w:r w:rsidR="00D64F3D">
              <w:rPr>
                <w:sz w:val="22"/>
                <w:szCs w:val="22"/>
              </w:rPr>
              <w:t xml:space="preserve"> the M.</w:t>
            </w:r>
          </w:p>
          <w:p w14:paraId="5C7DF008" w14:textId="53014F88" w:rsidR="00463E1B" w:rsidRPr="00231DE5" w:rsidRDefault="00463E1B" w:rsidP="00D51C8F">
            <w:pPr>
              <w:spacing w:after="0"/>
              <w:rPr>
                <w:sz w:val="22"/>
                <w:szCs w:val="22"/>
              </w:rPr>
            </w:pPr>
            <w:r>
              <w:rPr>
                <w:sz w:val="22"/>
                <w:szCs w:val="22"/>
              </w:rPr>
              <w:t>All on Moodle posts</w:t>
            </w:r>
            <w:r w:rsidR="004E0763">
              <w:rPr>
                <w:sz w:val="22"/>
                <w:szCs w:val="22"/>
              </w:rPr>
              <w:t xml:space="preserve">  (MFP4)</w:t>
            </w:r>
          </w:p>
        </w:tc>
        <w:tc>
          <w:tcPr>
            <w:tcW w:w="4050" w:type="dxa"/>
            <w:shd w:val="clear" w:color="auto" w:fill="auto"/>
          </w:tcPr>
          <w:p w14:paraId="666E4609" w14:textId="1BCDD5F6" w:rsidR="003F5451" w:rsidRPr="00B40E92" w:rsidRDefault="003F5451" w:rsidP="00D51C8F">
            <w:pPr>
              <w:spacing w:after="0"/>
              <w:rPr>
                <w:sz w:val="22"/>
                <w:szCs w:val="22"/>
                <w:u w:val="single"/>
              </w:rPr>
            </w:pPr>
            <w:r w:rsidRPr="00B40E92">
              <w:rPr>
                <w:sz w:val="22"/>
                <w:szCs w:val="22"/>
              </w:rPr>
              <w:t>09</w:t>
            </w:r>
            <w:r w:rsidR="00474233" w:rsidRPr="00474233">
              <w:rPr>
                <w:i/>
                <w:sz w:val="22"/>
                <w:szCs w:val="22"/>
              </w:rPr>
              <w:t xml:space="preserve"> </w:t>
            </w:r>
            <w:proofErr w:type="spellStart"/>
            <w:r w:rsidR="00474233" w:rsidRPr="00474233">
              <w:rPr>
                <w:i/>
                <w:sz w:val="22"/>
                <w:szCs w:val="22"/>
              </w:rPr>
              <w:t>Monadology</w:t>
            </w:r>
            <w:proofErr w:type="spellEnd"/>
            <w:r w:rsidR="00474233" w:rsidRPr="00474233">
              <w:rPr>
                <w:sz w:val="22"/>
                <w:szCs w:val="22"/>
              </w:rPr>
              <w:t xml:space="preserve"> </w:t>
            </w:r>
            <w:r w:rsidR="00FF4461">
              <w:rPr>
                <w:sz w:val="22"/>
                <w:szCs w:val="22"/>
              </w:rPr>
              <w:t>(cont.)</w:t>
            </w:r>
          </w:p>
          <w:p w14:paraId="34768820" w14:textId="4C6C99BF" w:rsidR="00340743" w:rsidRDefault="00340743" w:rsidP="00D51C8F">
            <w:pPr>
              <w:spacing w:after="0"/>
              <w:rPr>
                <w:sz w:val="22"/>
                <w:szCs w:val="22"/>
              </w:rPr>
            </w:pPr>
          </w:p>
          <w:p w14:paraId="2F81AD06" w14:textId="3C4EA080" w:rsidR="000522FF" w:rsidRPr="006D319A" w:rsidRDefault="006D319A" w:rsidP="00D51C8F">
            <w:pPr>
              <w:spacing w:after="0"/>
              <w:rPr>
                <w:sz w:val="22"/>
                <w:szCs w:val="22"/>
              </w:rPr>
            </w:pPr>
            <w:r w:rsidRPr="006D319A">
              <w:rPr>
                <w:sz w:val="22"/>
                <w:szCs w:val="22"/>
              </w:rPr>
              <w:t>All on Moodle posts</w:t>
            </w:r>
          </w:p>
        </w:tc>
      </w:tr>
      <w:tr w:rsidR="003F5451" w:rsidRPr="00B40E92" w14:paraId="1F3A3A0E" w14:textId="77777777" w:rsidTr="004D7ECB">
        <w:tc>
          <w:tcPr>
            <w:tcW w:w="828" w:type="dxa"/>
            <w:shd w:val="clear" w:color="auto" w:fill="auto"/>
          </w:tcPr>
          <w:p w14:paraId="142D7C7A" w14:textId="77777777" w:rsidR="003F5451" w:rsidRPr="00B40E92" w:rsidRDefault="003F5451" w:rsidP="00D51C8F">
            <w:pPr>
              <w:spacing w:after="0"/>
              <w:rPr>
                <w:sz w:val="22"/>
                <w:szCs w:val="22"/>
              </w:rPr>
            </w:pPr>
            <w:r w:rsidRPr="00B40E92">
              <w:rPr>
                <w:sz w:val="22"/>
                <w:szCs w:val="22"/>
              </w:rPr>
              <w:t xml:space="preserve">8 </w:t>
            </w:r>
          </w:p>
        </w:tc>
        <w:tc>
          <w:tcPr>
            <w:tcW w:w="4500" w:type="dxa"/>
            <w:shd w:val="clear" w:color="auto" w:fill="auto"/>
          </w:tcPr>
          <w:p w14:paraId="2065BEB6" w14:textId="5CE56965" w:rsidR="00FF4461" w:rsidRDefault="003F5451" w:rsidP="00FF4461">
            <w:pPr>
              <w:spacing w:after="0"/>
              <w:rPr>
                <w:sz w:val="22"/>
                <w:szCs w:val="22"/>
              </w:rPr>
            </w:pPr>
            <w:r w:rsidRPr="00B40E92">
              <w:rPr>
                <w:sz w:val="22"/>
                <w:szCs w:val="22"/>
              </w:rPr>
              <w:t>14</w:t>
            </w:r>
            <w:r w:rsidR="00474233" w:rsidRPr="00474233">
              <w:rPr>
                <w:i/>
                <w:sz w:val="22"/>
                <w:szCs w:val="22"/>
              </w:rPr>
              <w:t xml:space="preserve"> </w:t>
            </w:r>
            <w:proofErr w:type="spellStart"/>
            <w:r w:rsidR="00474233" w:rsidRPr="00474233">
              <w:rPr>
                <w:i/>
                <w:sz w:val="22"/>
                <w:szCs w:val="22"/>
              </w:rPr>
              <w:t>Monadology</w:t>
            </w:r>
            <w:proofErr w:type="spellEnd"/>
            <w:r w:rsidR="00FF4461">
              <w:rPr>
                <w:sz w:val="22"/>
                <w:szCs w:val="22"/>
              </w:rPr>
              <w:t xml:space="preserve">, </w:t>
            </w:r>
            <w:r w:rsidR="0052774B">
              <w:rPr>
                <w:sz w:val="22"/>
                <w:szCs w:val="22"/>
              </w:rPr>
              <w:t xml:space="preserve">sec. </w:t>
            </w:r>
            <w:r w:rsidR="00FF4461">
              <w:rPr>
                <w:sz w:val="22"/>
                <w:szCs w:val="22"/>
              </w:rPr>
              <w:t>7 - 14</w:t>
            </w:r>
          </w:p>
          <w:p w14:paraId="7454FBE1" w14:textId="77777777" w:rsidR="000522FF" w:rsidRDefault="00463E1B" w:rsidP="00D51C8F">
            <w:pPr>
              <w:spacing w:after="0"/>
              <w:rPr>
                <w:sz w:val="22"/>
                <w:szCs w:val="22"/>
              </w:rPr>
            </w:pPr>
            <w:r>
              <w:rPr>
                <w:sz w:val="22"/>
                <w:szCs w:val="22"/>
              </w:rPr>
              <w:t>Resume Moodle posts, Philosophers on Role A</w:t>
            </w:r>
          </w:p>
          <w:p w14:paraId="300D1163" w14:textId="20251FD0" w:rsidR="004E0763" w:rsidRPr="00B40E92" w:rsidRDefault="004E0763" w:rsidP="00D51C8F">
            <w:pPr>
              <w:spacing w:after="0"/>
              <w:rPr>
                <w:sz w:val="22"/>
                <w:szCs w:val="22"/>
              </w:rPr>
            </w:pPr>
            <w:r>
              <w:rPr>
                <w:sz w:val="22"/>
                <w:szCs w:val="22"/>
              </w:rPr>
              <w:t>(MFP5)</w:t>
            </w:r>
          </w:p>
        </w:tc>
        <w:tc>
          <w:tcPr>
            <w:tcW w:w="4050" w:type="dxa"/>
            <w:shd w:val="clear" w:color="auto" w:fill="auto"/>
          </w:tcPr>
          <w:p w14:paraId="6A07A1B1" w14:textId="33317B84" w:rsidR="003F5451" w:rsidRDefault="003F5451" w:rsidP="00231DE5">
            <w:pPr>
              <w:spacing w:after="0"/>
              <w:rPr>
                <w:sz w:val="22"/>
                <w:szCs w:val="22"/>
              </w:rPr>
            </w:pPr>
            <w:r w:rsidRPr="00B40E92">
              <w:rPr>
                <w:sz w:val="22"/>
                <w:szCs w:val="22"/>
              </w:rPr>
              <w:t>16</w:t>
            </w:r>
            <w:r w:rsidR="00474233" w:rsidRPr="00474233">
              <w:rPr>
                <w:i/>
                <w:sz w:val="22"/>
                <w:szCs w:val="22"/>
              </w:rPr>
              <w:t xml:space="preserve"> </w:t>
            </w:r>
            <w:proofErr w:type="spellStart"/>
            <w:r w:rsidR="00474233" w:rsidRPr="00474233">
              <w:rPr>
                <w:i/>
                <w:sz w:val="22"/>
                <w:szCs w:val="22"/>
              </w:rPr>
              <w:t>Monadology</w:t>
            </w:r>
            <w:proofErr w:type="spellEnd"/>
            <w:r w:rsidR="00474233" w:rsidRPr="00474233">
              <w:rPr>
                <w:sz w:val="22"/>
                <w:szCs w:val="22"/>
              </w:rPr>
              <w:t xml:space="preserve"> </w:t>
            </w:r>
            <w:r w:rsidR="00D64F3D">
              <w:rPr>
                <w:sz w:val="22"/>
                <w:szCs w:val="22"/>
              </w:rPr>
              <w:t>(cont.)</w:t>
            </w:r>
          </w:p>
          <w:p w14:paraId="0060DE3B" w14:textId="740B9BA9" w:rsidR="004815D7" w:rsidRPr="00B40E92" w:rsidRDefault="00463E1B" w:rsidP="00231DE5">
            <w:pPr>
              <w:spacing w:after="0"/>
              <w:rPr>
                <w:sz w:val="22"/>
                <w:szCs w:val="22"/>
              </w:rPr>
            </w:pPr>
            <w:r w:rsidRPr="006223D0">
              <w:rPr>
                <w:b/>
                <w:sz w:val="22"/>
                <w:szCs w:val="22"/>
              </w:rPr>
              <w:t>Response 3</w:t>
            </w:r>
            <w:r w:rsidR="003259B1">
              <w:rPr>
                <w:b/>
                <w:sz w:val="22"/>
                <w:szCs w:val="22"/>
              </w:rPr>
              <w:t>, due 19</w:t>
            </w:r>
            <w:r w:rsidR="003259B1" w:rsidRPr="003259B1">
              <w:rPr>
                <w:b/>
                <w:sz w:val="22"/>
                <w:szCs w:val="22"/>
                <w:vertAlign w:val="superscript"/>
              </w:rPr>
              <w:t>th</w:t>
            </w:r>
            <w:r w:rsidR="003259B1">
              <w:rPr>
                <w:b/>
                <w:sz w:val="22"/>
                <w:szCs w:val="22"/>
              </w:rPr>
              <w:t>, 12 noon</w:t>
            </w:r>
          </w:p>
        </w:tc>
      </w:tr>
      <w:tr w:rsidR="003F5451" w:rsidRPr="00B40E92" w14:paraId="637C623A" w14:textId="77777777" w:rsidTr="004D7ECB">
        <w:tc>
          <w:tcPr>
            <w:tcW w:w="828" w:type="dxa"/>
            <w:shd w:val="clear" w:color="auto" w:fill="auto"/>
          </w:tcPr>
          <w:p w14:paraId="17D1DC8B" w14:textId="77777777" w:rsidR="003F5451" w:rsidRPr="00B40E92" w:rsidRDefault="003F5451" w:rsidP="00D51C8F">
            <w:pPr>
              <w:spacing w:after="0"/>
              <w:rPr>
                <w:sz w:val="22"/>
                <w:szCs w:val="22"/>
              </w:rPr>
            </w:pPr>
            <w:r w:rsidRPr="00B40E92">
              <w:rPr>
                <w:sz w:val="22"/>
                <w:szCs w:val="22"/>
              </w:rPr>
              <w:t>9</w:t>
            </w:r>
          </w:p>
        </w:tc>
        <w:tc>
          <w:tcPr>
            <w:tcW w:w="4500" w:type="dxa"/>
            <w:shd w:val="clear" w:color="auto" w:fill="auto"/>
          </w:tcPr>
          <w:p w14:paraId="4B422629" w14:textId="087968B7" w:rsidR="003F5451" w:rsidRDefault="003F5451" w:rsidP="00FF4461">
            <w:pPr>
              <w:spacing w:after="0"/>
              <w:rPr>
                <w:sz w:val="22"/>
                <w:szCs w:val="22"/>
              </w:rPr>
            </w:pPr>
            <w:r w:rsidRPr="00B40E92">
              <w:rPr>
                <w:sz w:val="22"/>
                <w:szCs w:val="22"/>
              </w:rPr>
              <w:t>21</w:t>
            </w:r>
            <w:r w:rsidR="00474233">
              <w:rPr>
                <w:sz w:val="22"/>
                <w:szCs w:val="22"/>
              </w:rPr>
              <w:t xml:space="preserve"> </w:t>
            </w:r>
            <w:proofErr w:type="spellStart"/>
            <w:r w:rsidR="00474233" w:rsidRPr="00474233">
              <w:rPr>
                <w:i/>
                <w:sz w:val="22"/>
                <w:szCs w:val="22"/>
              </w:rPr>
              <w:t>Monadology</w:t>
            </w:r>
            <w:proofErr w:type="spellEnd"/>
            <w:r w:rsidR="00FF4461">
              <w:rPr>
                <w:sz w:val="22"/>
                <w:szCs w:val="22"/>
              </w:rPr>
              <w:t xml:space="preserve">, </w:t>
            </w:r>
            <w:r w:rsidR="0052774B">
              <w:rPr>
                <w:sz w:val="22"/>
                <w:szCs w:val="22"/>
              </w:rPr>
              <w:t xml:space="preserve">sec. </w:t>
            </w:r>
            <w:r w:rsidR="00FF4461">
              <w:rPr>
                <w:sz w:val="22"/>
                <w:szCs w:val="22"/>
              </w:rPr>
              <w:t xml:space="preserve">15 </w:t>
            </w:r>
            <w:r w:rsidR="004E0763">
              <w:rPr>
                <w:sz w:val="22"/>
                <w:szCs w:val="22"/>
              </w:rPr>
              <w:t>–</w:t>
            </w:r>
            <w:r w:rsidR="00FF4461">
              <w:rPr>
                <w:sz w:val="22"/>
                <w:szCs w:val="22"/>
              </w:rPr>
              <w:t xml:space="preserve"> 30</w:t>
            </w:r>
          </w:p>
          <w:p w14:paraId="3917580F" w14:textId="5559301E" w:rsidR="004E0763" w:rsidRPr="00B40E92" w:rsidRDefault="004E0763" w:rsidP="00FF4461">
            <w:pPr>
              <w:spacing w:after="0"/>
              <w:rPr>
                <w:sz w:val="22"/>
                <w:szCs w:val="22"/>
              </w:rPr>
            </w:pPr>
            <w:r>
              <w:rPr>
                <w:sz w:val="22"/>
                <w:szCs w:val="22"/>
              </w:rPr>
              <w:t>(MFP6)</w:t>
            </w:r>
          </w:p>
        </w:tc>
        <w:tc>
          <w:tcPr>
            <w:tcW w:w="4050" w:type="dxa"/>
            <w:shd w:val="clear" w:color="auto" w:fill="auto"/>
          </w:tcPr>
          <w:p w14:paraId="79BDBED2" w14:textId="0C5C4A21" w:rsidR="00FF4461" w:rsidRDefault="003F5451" w:rsidP="00FF4461">
            <w:pPr>
              <w:spacing w:after="0"/>
              <w:rPr>
                <w:sz w:val="22"/>
                <w:szCs w:val="22"/>
              </w:rPr>
            </w:pPr>
            <w:r w:rsidRPr="00B40E92">
              <w:rPr>
                <w:sz w:val="22"/>
                <w:szCs w:val="22"/>
              </w:rPr>
              <w:t>23</w:t>
            </w:r>
            <w:r w:rsidR="00474233">
              <w:rPr>
                <w:sz w:val="22"/>
                <w:szCs w:val="22"/>
              </w:rPr>
              <w:t xml:space="preserve"> </w:t>
            </w:r>
            <w:proofErr w:type="spellStart"/>
            <w:r w:rsidR="00474233" w:rsidRPr="00474233">
              <w:rPr>
                <w:i/>
                <w:sz w:val="22"/>
                <w:szCs w:val="22"/>
              </w:rPr>
              <w:t>Monadology</w:t>
            </w:r>
            <w:proofErr w:type="spellEnd"/>
            <w:r w:rsidR="00474233" w:rsidRPr="00474233">
              <w:rPr>
                <w:sz w:val="22"/>
                <w:szCs w:val="22"/>
              </w:rPr>
              <w:t xml:space="preserve"> </w:t>
            </w:r>
            <w:r w:rsidR="00D64F3D">
              <w:rPr>
                <w:sz w:val="22"/>
                <w:szCs w:val="22"/>
              </w:rPr>
              <w:t>(cont.)</w:t>
            </w:r>
          </w:p>
          <w:p w14:paraId="4F9A09F2" w14:textId="0A2AA27B" w:rsidR="004815D7" w:rsidRPr="00B40E92" w:rsidRDefault="004815D7" w:rsidP="00231DE5">
            <w:pPr>
              <w:spacing w:after="0"/>
              <w:rPr>
                <w:sz w:val="22"/>
                <w:szCs w:val="22"/>
              </w:rPr>
            </w:pPr>
          </w:p>
        </w:tc>
      </w:tr>
      <w:tr w:rsidR="003F5451" w:rsidRPr="00B40E92" w14:paraId="21B01BEE" w14:textId="77777777" w:rsidTr="004D7ECB">
        <w:tc>
          <w:tcPr>
            <w:tcW w:w="828" w:type="dxa"/>
            <w:shd w:val="clear" w:color="auto" w:fill="auto"/>
          </w:tcPr>
          <w:p w14:paraId="35D138B1" w14:textId="77777777" w:rsidR="003F5451" w:rsidRPr="00B40E92" w:rsidRDefault="003F5451" w:rsidP="00D51C8F">
            <w:pPr>
              <w:spacing w:after="0"/>
              <w:rPr>
                <w:sz w:val="22"/>
                <w:szCs w:val="22"/>
              </w:rPr>
            </w:pPr>
            <w:r w:rsidRPr="00B40E92">
              <w:rPr>
                <w:sz w:val="22"/>
                <w:szCs w:val="22"/>
              </w:rPr>
              <w:t xml:space="preserve">10 </w:t>
            </w:r>
          </w:p>
        </w:tc>
        <w:tc>
          <w:tcPr>
            <w:tcW w:w="4500" w:type="dxa"/>
            <w:shd w:val="clear" w:color="auto" w:fill="auto"/>
          </w:tcPr>
          <w:p w14:paraId="5997C3B7" w14:textId="56C9FB98" w:rsidR="003F5451" w:rsidRDefault="003F5451" w:rsidP="00D51C8F">
            <w:pPr>
              <w:spacing w:after="0"/>
              <w:rPr>
                <w:sz w:val="22"/>
                <w:szCs w:val="22"/>
              </w:rPr>
            </w:pPr>
            <w:r w:rsidRPr="00B40E92">
              <w:rPr>
                <w:sz w:val="22"/>
                <w:szCs w:val="22"/>
              </w:rPr>
              <w:t xml:space="preserve"> 28</w:t>
            </w:r>
            <w:r w:rsidR="00474233">
              <w:rPr>
                <w:sz w:val="22"/>
                <w:szCs w:val="22"/>
              </w:rPr>
              <w:t xml:space="preserve"> </w:t>
            </w:r>
            <w:proofErr w:type="spellStart"/>
            <w:r w:rsidR="00474233" w:rsidRPr="00474233">
              <w:rPr>
                <w:i/>
                <w:sz w:val="22"/>
                <w:szCs w:val="22"/>
              </w:rPr>
              <w:t>Monadology</w:t>
            </w:r>
            <w:proofErr w:type="spellEnd"/>
            <w:r w:rsidR="0052774B">
              <w:rPr>
                <w:sz w:val="22"/>
                <w:szCs w:val="22"/>
              </w:rPr>
              <w:t xml:space="preserve">, sec. </w:t>
            </w:r>
            <w:r w:rsidR="00FF4461">
              <w:rPr>
                <w:sz w:val="22"/>
                <w:szCs w:val="22"/>
              </w:rPr>
              <w:t xml:space="preserve">31 </w:t>
            </w:r>
            <w:r w:rsidR="004E0763">
              <w:rPr>
                <w:sz w:val="22"/>
                <w:szCs w:val="22"/>
              </w:rPr>
              <w:t>–</w:t>
            </w:r>
            <w:r w:rsidR="00FF4461">
              <w:rPr>
                <w:sz w:val="22"/>
                <w:szCs w:val="22"/>
              </w:rPr>
              <w:t xml:space="preserve"> 40</w:t>
            </w:r>
          </w:p>
          <w:p w14:paraId="4EBEBFF3" w14:textId="40FE153F" w:rsidR="004E0763" w:rsidRPr="00B40E92" w:rsidRDefault="004E0763" w:rsidP="00D51C8F">
            <w:pPr>
              <w:spacing w:after="0"/>
              <w:rPr>
                <w:sz w:val="22"/>
                <w:szCs w:val="22"/>
              </w:rPr>
            </w:pPr>
            <w:r>
              <w:rPr>
                <w:sz w:val="22"/>
                <w:szCs w:val="22"/>
              </w:rPr>
              <w:t>(MFP7)</w:t>
            </w:r>
          </w:p>
        </w:tc>
        <w:tc>
          <w:tcPr>
            <w:tcW w:w="4050" w:type="dxa"/>
            <w:shd w:val="clear" w:color="auto" w:fill="auto"/>
          </w:tcPr>
          <w:p w14:paraId="06D6B1AF" w14:textId="4B9478ED" w:rsidR="003F5451" w:rsidRDefault="003F5451" w:rsidP="00D51C8F">
            <w:pPr>
              <w:spacing w:after="0"/>
              <w:rPr>
                <w:sz w:val="22"/>
                <w:szCs w:val="22"/>
              </w:rPr>
            </w:pPr>
            <w:r w:rsidRPr="00B40E92">
              <w:rPr>
                <w:sz w:val="22"/>
                <w:szCs w:val="22"/>
              </w:rPr>
              <w:t xml:space="preserve">30 </w:t>
            </w:r>
            <w:proofErr w:type="spellStart"/>
            <w:r w:rsidR="00474233" w:rsidRPr="00474233">
              <w:rPr>
                <w:i/>
                <w:sz w:val="22"/>
                <w:szCs w:val="22"/>
              </w:rPr>
              <w:t>Monadology</w:t>
            </w:r>
            <w:proofErr w:type="spellEnd"/>
            <w:r w:rsidR="00231DE5">
              <w:rPr>
                <w:sz w:val="22"/>
                <w:szCs w:val="22"/>
              </w:rPr>
              <w:t xml:space="preserve"> </w:t>
            </w:r>
            <w:r w:rsidR="00D64F3D">
              <w:rPr>
                <w:sz w:val="22"/>
                <w:szCs w:val="22"/>
              </w:rPr>
              <w:t>(cont.)</w:t>
            </w:r>
          </w:p>
          <w:p w14:paraId="2FE93C03" w14:textId="41EE5F68" w:rsidR="003F5451" w:rsidRPr="00B40E92" w:rsidRDefault="003F5451" w:rsidP="00D51C8F">
            <w:pPr>
              <w:spacing w:after="0"/>
              <w:rPr>
                <w:b/>
                <w:bCs/>
                <w:spacing w:val="-20"/>
                <w:sz w:val="22"/>
                <w:szCs w:val="22"/>
              </w:rPr>
            </w:pPr>
          </w:p>
        </w:tc>
      </w:tr>
      <w:tr w:rsidR="003F5451" w:rsidRPr="00B40E92" w14:paraId="6904F1A1" w14:textId="77777777" w:rsidTr="004D7ECB">
        <w:tc>
          <w:tcPr>
            <w:tcW w:w="828" w:type="dxa"/>
            <w:shd w:val="clear" w:color="auto" w:fill="auto"/>
          </w:tcPr>
          <w:p w14:paraId="7C2C2EF5" w14:textId="77777777" w:rsidR="003F5451" w:rsidRPr="00B40E92" w:rsidRDefault="003F5451" w:rsidP="00D51C8F">
            <w:pPr>
              <w:spacing w:after="0"/>
              <w:rPr>
                <w:sz w:val="22"/>
                <w:szCs w:val="22"/>
              </w:rPr>
            </w:pPr>
            <w:r w:rsidRPr="00B40E92">
              <w:rPr>
                <w:sz w:val="22"/>
                <w:szCs w:val="22"/>
              </w:rPr>
              <w:t xml:space="preserve">11 </w:t>
            </w:r>
            <w:r w:rsidRPr="00B40E92">
              <w:rPr>
                <w:spacing w:val="-20"/>
                <w:sz w:val="22"/>
                <w:szCs w:val="22"/>
              </w:rPr>
              <w:t>Apr</w:t>
            </w:r>
          </w:p>
        </w:tc>
        <w:tc>
          <w:tcPr>
            <w:tcW w:w="4500" w:type="dxa"/>
            <w:shd w:val="clear" w:color="auto" w:fill="auto"/>
          </w:tcPr>
          <w:p w14:paraId="795D9130" w14:textId="69082809" w:rsidR="000522FF" w:rsidRDefault="003F5451" w:rsidP="00D51C8F">
            <w:pPr>
              <w:spacing w:after="0"/>
              <w:rPr>
                <w:sz w:val="22"/>
                <w:szCs w:val="22"/>
              </w:rPr>
            </w:pPr>
            <w:proofErr w:type="gramStart"/>
            <w:r w:rsidRPr="00B40E92">
              <w:rPr>
                <w:sz w:val="22"/>
                <w:szCs w:val="22"/>
              </w:rPr>
              <w:t xml:space="preserve">04  </w:t>
            </w:r>
            <w:proofErr w:type="spellStart"/>
            <w:r w:rsidR="00474233" w:rsidRPr="00474233">
              <w:rPr>
                <w:i/>
                <w:sz w:val="22"/>
                <w:szCs w:val="22"/>
              </w:rPr>
              <w:t>Monadology</w:t>
            </w:r>
            <w:proofErr w:type="spellEnd"/>
            <w:proofErr w:type="gramEnd"/>
            <w:r w:rsidR="00231DE5">
              <w:rPr>
                <w:sz w:val="22"/>
                <w:szCs w:val="22"/>
              </w:rPr>
              <w:t xml:space="preserve"> </w:t>
            </w:r>
            <w:r w:rsidR="0052774B">
              <w:rPr>
                <w:sz w:val="22"/>
                <w:szCs w:val="22"/>
              </w:rPr>
              <w:t xml:space="preserve">sec. </w:t>
            </w:r>
            <w:r w:rsidR="00FF4461">
              <w:rPr>
                <w:sz w:val="22"/>
                <w:szCs w:val="22"/>
              </w:rPr>
              <w:t>41 – 50</w:t>
            </w:r>
          </w:p>
          <w:p w14:paraId="4612615E" w14:textId="244456E9" w:rsidR="00340743" w:rsidRPr="00B40E92" w:rsidRDefault="004E0763" w:rsidP="00D51C8F">
            <w:pPr>
              <w:spacing w:after="0"/>
              <w:rPr>
                <w:sz w:val="22"/>
                <w:szCs w:val="22"/>
              </w:rPr>
            </w:pPr>
            <w:r>
              <w:rPr>
                <w:sz w:val="22"/>
                <w:szCs w:val="22"/>
              </w:rPr>
              <w:t>(MFP8)</w:t>
            </w:r>
          </w:p>
        </w:tc>
        <w:tc>
          <w:tcPr>
            <w:tcW w:w="4050" w:type="dxa"/>
            <w:shd w:val="clear" w:color="auto" w:fill="auto"/>
          </w:tcPr>
          <w:p w14:paraId="22BBF15D" w14:textId="19F00AFF" w:rsidR="0052774B" w:rsidRDefault="003F5451" w:rsidP="00D51C8F">
            <w:pPr>
              <w:spacing w:after="0"/>
              <w:rPr>
                <w:sz w:val="22"/>
                <w:szCs w:val="22"/>
              </w:rPr>
            </w:pPr>
            <w:r w:rsidRPr="00B40E92">
              <w:rPr>
                <w:sz w:val="22"/>
                <w:szCs w:val="22"/>
              </w:rPr>
              <w:t>06</w:t>
            </w:r>
            <w:r w:rsidR="00474233">
              <w:rPr>
                <w:sz w:val="22"/>
                <w:szCs w:val="22"/>
              </w:rPr>
              <w:t xml:space="preserve"> </w:t>
            </w:r>
            <w:proofErr w:type="spellStart"/>
            <w:r w:rsidR="00474233" w:rsidRPr="00474233">
              <w:rPr>
                <w:i/>
                <w:sz w:val="22"/>
                <w:szCs w:val="22"/>
              </w:rPr>
              <w:t>Monadology</w:t>
            </w:r>
            <w:proofErr w:type="spellEnd"/>
            <w:r w:rsidR="00231DE5">
              <w:rPr>
                <w:sz w:val="22"/>
                <w:szCs w:val="22"/>
              </w:rPr>
              <w:t xml:space="preserve"> </w:t>
            </w:r>
            <w:r w:rsidR="00D64F3D">
              <w:rPr>
                <w:sz w:val="22"/>
                <w:szCs w:val="22"/>
              </w:rPr>
              <w:t>(cont.)</w:t>
            </w:r>
          </w:p>
          <w:p w14:paraId="4A2E306F" w14:textId="1F27543B" w:rsidR="003F5451" w:rsidRPr="00B40E92" w:rsidRDefault="0052774B" w:rsidP="00D51C8F">
            <w:pPr>
              <w:spacing w:after="0"/>
              <w:rPr>
                <w:sz w:val="22"/>
                <w:szCs w:val="22"/>
              </w:rPr>
            </w:pPr>
            <w:r w:rsidRPr="00D41648">
              <w:rPr>
                <w:b/>
                <w:sz w:val="22"/>
                <w:szCs w:val="22"/>
              </w:rPr>
              <w:t xml:space="preserve">Short Paper 2 </w:t>
            </w:r>
            <w:r>
              <w:rPr>
                <w:b/>
                <w:sz w:val="22"/>
                <w:szCs w:val="22"/>
              </w:rPr>
              <w:t>due 10 pm</w:t>
            </w:r>
          </w:p>
        </w:tc>
      </w:tr>
      <w:tr w:rsidR="003F5451" w:rsidRPr="00B40E92" w14:paraId="3FF280FA" w14:textId="77777777" w:rsidTr="004D7ECB">
        <w:tc>
          <w:tcPr>
            <w:tcW w:w="828" w:type="dxa"/>
            <w:shd w:val="clear" w:color="auto" w:fill="auto"/>
          </w:tcPr>
          <w:p w14:paraId="7DB6AF7C" w14:textId="77777777" w:rsidR="003F5451" w:rsidRPr="00B40E92" w:rsidRDefault="003F5451" w:rsidP="00D51C8F">
            <w:pPr>
              <w:spacing w:after="0"/>
              <w:rPr>
                <w:sz w:val="22"/>
                <w:szCs w:val="22"/>
              </w:rPr>
            </w:pPr>
            <w:r w:rsidRPr="00B40E92">
              <w:rPr>
                <w:sz w:val="22"/>
                <w:szCs w:val="22"/>
              </w:rPr>
              <w:t>12</w:t>
            </w:r>
          </w:p>
        </w:tc>
        <w:tc>
          <w:tcPr>
            <w:tcW w:w="4500" w:type="dxa"/>
            <w:shd w:val="clear" w:color="auto" w:fill="auto"/>
          </w:tcPr>
          <w:p w14:paraId="4D84D0F9" w14:textId="77777777" w:rsidR="00340743" w:rsidRDefault="003F5451" w:rsidP="00D51C8F">
            <w:pPr>
              <w:spacing w:after="0"/>
              <w:rPr>
                <w:sz w:val="22"/>
                <w:szCs w:val="22"/>
              </w:rPr>
            </w:pPr>
            <w:r w:rsidRPr="00B40E92">
              <w:rPr>
                <w:sz w:val="22"/>
                <w:szCs w:val="22"/>
              </w:rPr>
              <w:t>11</w:t>
            </w:r>
            <w:r w:rsidR="00474233">
              <w:rPr>
                <w:sz w:val="22"/>
                <w:szCs w:val="22"/>
              </w:rPr>
              <w:t xml:space="preserve"> </w:t>
            </w:r>
            <w:proofErr w:type="spellStart"/>
            <w:r w:rsidR="00474233" w:rsidRPr="00474233">
              <w:rPr>
                <w:i/>
                <w:sz w:val="22"/>
                <w:szCs w:val="22"/>
              </w:rPr>
              <w:t>Monadology</w:t>
            </w:r>
            <w:proofErr w:type="spellEnd"/>
            <w:r w:rsidR="00340743">
              <w:rPr>
                <w:sz w:val="22"/>
                <w:szCs w:val="22"/>
              </w:rPr>
              <w:t xml:space="preserve">, sec. 51 – 59 </w:t>
            </w:r>
          </w:p>
          <w:p w14:paraId="6CC6ECFA" w14:textId="77777777" w:rsidR="003F5451" w:rsidRDefault="00340743" w:rsidP="00D64F3D">
            <w:pPr>
              <w:spacing w:after="0"/>
              <w:rPr>
                <w:sz w:val="22"/>
                <w:szCs w:val="22"/>
              </w:rPr>
            </w:pPr>
            <w:r>
              <w:rPr>
                <w:sz w:val="22"/>
                <w:szCs w:val="22"/>
              </w:rPr>
              <w:t>(</w:t>
            </w:r>
            <w:r w:rsidR="00D64F3D">
              <w:rPr>
                <w:sz w:val="22"/>
                <w:szCs w:val="22"/>
              </w:rPr>
              <w:t>Note:</w:t>
            </w:r>
            <w:r>
              <w:rPr>
                <w:sz w:val="22"/>
                <w:szCs w:val="22"/>
              </w:rPr>
              <w:t xml:space="preserve"> many selections from </w:t>
            </w:r>
            <w:r w:rsidRPr="004815D7">
              <w:rPr>
                <w:i/>
                <w:sz w:val="22"/>
                <w:szCs w:val="22"/>
              </w:rPr>
              <w:t>Theodicy</w:t>
            </w:r>
            <w:r>
              <w:rPr>
                <w:sz w:val="22"/>
                <w:szCs w:val="22"/>
              </w:rPr>
              <w:t>)</w:t>
            </w:r>
          </w:p>
          <w:p w14:paraId="4B27875F" w14:textId="19AA1DB4" w:rsidR="004E0763" w:rsidRPr="00B40E92" w:rsidRDefault="004E0763" w:rsidP="00D64F3D">
            <w:pPr>
              <w:spacing w:after="0"/>
              <w:rPr>
                <w:sz w:val="22"/>
                <w:szCs w:val="22"/>
              </w:rPr>
            </w:pPr>
            <w:r>
              <w:rPr>
                <w:sz w:val="22"/>
                <w:szCs w:val="22"/>
              </w:rPr>
              <w:t>(MFP9)</w:t>
            </w:r>
          </w:p>
        </w:tc>
        <w:tc>
          <w:tcPr>
            <w:tcW w:w="4050" w:type="dxa"/>
            <w:shd w:val="clear" w:color="auto" w:fill="auto"/>
          </w:tcPr>
          <w:p w14:paraId="7B599825" w14:textId="442FD079" w:rsidR="00D41648" w:rsidRPr="00B40E92" w:rsidRDefault="003F5451" w:rsidP="00D51C8F">
            <w:pPr>
              <w:spacing w:after="0"/>
              <w:rPr>
                <w:sz w:val="22"/>
                <w:szCs w:val="22"/>
              </w:rPr>
            </w:pPr>
            <w:r w:rsidRPr="00B40E92">
              <w:rPr>
                <w:sz w:val="22"/>
                <w:szCs w:val="22"/>
              </w:rPr>
              <w:t xml:space="preserve">13 </w:t>
            </w:r>
            <w:proofErr w:type="spellStart"/>
            <w:r w:rsidR="00474233" w:rsidRPr="00474233">
              <w:rPr>
                <w:i/>
                <w:sz w:val="22"/>
                <w:szCs w:val="22"/>
              </w:rPr>
              <w:t>Monadology</w:t>
            </w:r>
            <w:proofErr w:type="spellEnd"/>
            <w:r w:rsidR="00474233" w:rsidRPr="00474233">
              <w:rPr>
                <w:sz w:val="22"/>
                <w:szCs w:val="22"/>
              </w:rPr>
              <w:t xml:space="preserve"> </w:t>
            </w:r>
            <w:r w:rsidR="00340743">
              <w:rPr>
                <w:sz w:val="22"/>
                <w:szCs w:val="22"/>
              </w:rPr>
              <w:t>(cont.)</w:t>
            </w:r>
          </w:p>
          <w:p w14:paraId="3685A407" w14:textId="319799C4" w:rsidR="003F5451" w:rsidRPr="00B40E92" w:rsidRDefault="0052774B" w:rsidP="00D51C8F">
            <w:pPr>
              <w:spacing w:after="0"/>
              <w:rPr>
                <w:sz w:val="22"/>
                <w:szCs w:val="22"/>
              </w:rPr>
            </w:pPr>
            <w:r w:rsidRPr="00B40E92">
              <w:rPr>
                <w:sz w:val="22"/>
                <w:szCs w:val="22"/>
              </w:rPr>
              <w:t xml:space="preserve"> </w:t>
            </w:r>
            <w:r w:rsidR="003F5451" w:rsidRPr="00B40E92">
              <w:rPr>
                <w:sz w:val="22"/>
                <w:szCs w:val="22"/>
              </w:rPr>
              <w:t>(Easter, 14 – 17)</w:t>
            </w:r>
          </w:p>
        </w:tc>
      </w:tr>
      <w:tr w:rsidR="003F5451" w:rsidRPr="00B40E92" w14:paraId="167A3980" w14:textId="77777777" w:rsidTr="004D7ECB">
        <w:tc>
          <w:tcPr>
            <w:tcW w:w="828" w:type="dxa"/>
            <w:shd w:val="clear" w:color="auto" w:fill="auto"/>
          </w:tcPr>
          <w:p w14:paraId="554AC7E4" w14:textId="77777777" w:rsidR="003F5451" w:rsidRPr="00B40E92" w:rsidRDefault="003F5451" w:rsidP="00D51C8F">
            <w:pPr>
              <w:spacing w:after="0"/>
              <w:rPr>
                <w:sz w:val="22"/>
                <w:szCs w:val="22"/>
              </w:rPr>
            </w:pPr>
            <w:r w:rsidRPr="00B40E92">
              <w:rPr>
                <w:sz w:val="22"/>
                <w:szCs w:val="22"/>
              </w:rPr>
              <w:t>13</w:t>
            </w:r>
          </w:p>
        </w:tc>
        <w:tc>
          <w:tcPr>
            <w:tcW w:w="4500" w:type="dxa"/>
            <w:shd w:val="clear" w:color="auto" w:fill="auto"/>
          </w:tcPr>
          <w:p w14:paraId="767CECBF" w14:textId="7BF14FD3" w:rsidR="003F5451" w:rsidRDefault="003F5451" w:rsidP="00231DE5">
            <w:pPr>
              <w:spacing w:after="0"/>
              <w:rPr>
                <w:sz w:val="22"/>
                <w:szCs w:val="22"/>
              </w:rPr>
            </w:pPr>
            <w:r w:rsidRPr="00B40E92">
              <w:rPr>
                <w:sz w:val="22"/>
                <w:szCs w:val="22"/>
              </w:rPr>
              <w:t xml:space="preserve">18 </w:t>
            </w:r>
            <w:proofErr w:type="spellStart"/>
            <w:r w:rsidR="00474233" w:rsidRPr="00474233">
              <w:rPr>
                <w:i/>
                <w:sz w:val="22"/>
                <w:szCs w:val="22"/>
              </w:rPr>
              <w:t>Monadology</w:t>
            </w:r>
            <w:proofErr w:type="spellEnd"/>
            <w:r w:rsidR="00340743">
              <w:rPr>
                <w:sz w:val="22"/>
                <w:szCs w:val="22"/>
              </w:rPr>
              <w:t xml:space="preserve">, sec. 60 </w:t>
            </w:r>
            <w:r w:rsidR="003259B1">
              <w:rPr>
                <w:sz w:val="22"/>
                <w:szCs w:val="22"/>
              </w:rPr>
              <w:t>–</w:t>
            </w:r>
            <w:r w:rsidR="00340743">
              <w:rPr>
                <w:sz w:val="22"/>
                <w:szCs w:val="22"/>
              </w:rPr>
              <w:t xml:space="preserve"> 69</w:t>
            </w:r>
          </w:p>
          <w:p w14:paraId="2E4230EC" w14:textId="77777777" w:rsidR="003259B1" w:rsidRDefault="003259B1" w:rsidP="00231DE5">
            <w:pPr>
              <w:spacing w:after="0"/>
              <w:rPr>
                <w:rFonts w:ascii="Times New Roman Bold" w:hAnsi="Times New Roman Bold"/>
                <w:b/>
                <w:bCs/>
                <w:spacing w:val="-20"/>
                <w:sz w:val="22"/>
                <w:szCs w:val="22"/>
              </w:rPr>
            </w:pPr>
            <w:r w:rsidRPr="00E86C4E">
              <w:rPr>
                <w:rFonts w:ascii="Times New Roman Bold" w:hAnsi="Times New Roman Bold"/>
                <w:b/>
                <w:bCs/>
                <w:spacing w:val="-20"/>
                <w:sz w:val="22"/>
                <w:szCs w:val="22"/>
              </w:rPr>
              <w:t xml:space="preserve">Last </w:t>
            </w:r>
            <w:r>
              <w:rPr>
                <w:rFonts w:ascii="Times New Roman Bold" w:hAnsi="Times New Roman Bold"/>
                <w:b/>
                <w:bCs/>
                <w:spacing w:val="-20"/>
                <w:sz w:val="22"/>
                <w:szCs w:val="22"/>
              </w:rPr>
              <w:t xml:space="preserve">day for course withdrawal (Apr </w:t>
            </w:r>
            <w:r w:rsidRPr="00E86C4E">
              <w:rPr>
                <w:rFonts w:ascii="Times New Roman Bold" w:hAnsi="Times New Roman Bold"/>
                <w:b/>
                <w:bCs/>
                <w:spacing w:val="-20"/>
                <w:sz w:val="22"/>
                <w:szCs w:val="22"/>
              </w:rPr>
              <w:t>1</w:t>
            </w:r>
            <w:r>
              <w:rPr>
                <w:rFonts w:ascii="Times New Roman Bold" w:hAnsi="Times New Roman Bold"/>
                <w:b/>
                <w:bCs/>
                <w:spacing w:val="-20"/>
                <w:sz w:val="22"/>
                <w:szCs w:val="22"/>
              </w:rPr>
              <w:t>8</w:t>
            </w:r>
            <w:r w:rsidRPr="00E86C4E">
              <w:rPr>
                <w:rFonts w:ascii="Times New Roman Bold" w:hAnsi="Times New Roman Bold"/>
                <w:b/>
                <w:bCs/>
                <w:spacing w:val="-20"/>
                <w:sz w:val="22"/>
                <w:szCs w:val="22"/>
              </w:rPr>
              <w:t>)</w:t>
            </w:r>
          </w:p>
          <w:p w14:paraId="30E36433" w14:textId="6BDB0B8D" w:rsidR="004E0763" w:rsidRPr="00B40E92" w:rsidRDefault="004E0763" w:rsidP="00231DE5">
            <w:pPr>
              <w:spacing w:after="0"/>
              <w:rPr>
                <w:sz w:val="22"/>
                <w:szCs w:val="22"/>
              </w:rPr>
            </w:pPr>
            <w:r>
              <w:rPr>
                <w:sz w:val="22"/>
                <w:szCs w:val="22"/>
              </w:rPr>
              <w:t>(MFP10)</w:t>
            </w:r>
          </w:p>
        </w:tc>
        <w:tc>
          <w:tcPr>
            <w:tcW w:w="4050" w:type="dxa"/>
            <w:shd w:val="clear" w:color="auto" w:fill="auto"/>
          </w:tcPr>
          <w:p w14:paraId="1E87C15C" w14:textId="449600E6" w:rsidR="003F5451" w:rsidRDefault="003F5451" w:rsidP="00D51C8F">
            <w:pPr>
              <w:spacing w:after="0"/>
              <w:rPr>
                <w:sz w:val="22"/>
                <w:szCs w:val="22"/>
              </w:rPr>
            </w:pPr>
            <w:r w:rsidRPr="00B40E92">
              <w:rPr>
                <w:sz w:val="22"/>
                <w:szCs w:val="22"/>
              </w:rPr>
              <w:t>20</w:t>
            </w:r>
            <w:r w:rsidR="00474233">
              <w:rPr>
                <w:sz w:val="22"/>
                <w:szCs w:val="22"/>
              </w:rPr>
              <w:t xml:space="preserve"> </w:t>
            </w:r>
            <w:proofErr w:type="spellStart"/>
            <w:r w:rsidR="00474233" w:rsidRPr="00474233">
              <w:rPr>
                <w:i/>
                <w:sz w:val="22"/>
                <w:szCs w:val="22"/>
              </w:rPr>
              <w:t>Monadology</w:t>
            </w:r>
            <w:proofErr w:type="spellEnd"/>
            <w:r w:rsidR="00474233" w:rsidRPr="00474233">
              <w:rPr>
                <w:sz w:val="22"/>
                <w:szCs w:val="22"/>
              </w:rPr>
              <w:t xml:space="preserve"> </w:t>
            </w:r>
            <w:r w:rsidR="0063552C">
              <w:rPr>
                <w:sz w:val="22"/>
                <w:szCs w:val="22"/>
              </w:rPr>
              <w:t>(cont.)</w:t>
            </w:r>
          </w:p>
          <w:p w14:paraId="5911AF2D" w14:textId="10C197F8" w:rsidR="003F5451" w:rsidRPr="0052774B" w:rsidRDefault="003F5451" w:rsidP="00D51C8F">
            <w:pPr>
              <w:spacing w:after="0"/>
              <w:rPr>
                <w:b/>
                <w:sz w:val="22"/>
                <w:szCs w:val="22"/>
              </w:rPr>
            </w:pPr>
          </w:p>
        </w:tc>
      </w:tr>
      <w:tr w:rsidR="003F5451" w:rsidRPr="00B40E92" w14:paraId="73191B92" w14:textId="77777777" w:rsidTr="004D7ECB">
        <w:tc>
          <w:tcPr>
            <w:tcW w:w="828" w:type="dxa"/>
            <w:shd w:val="clear" w:color="auto" w:fill="auto"/>
          </w:tcPr>
          <w:p w14:paraId="69FCA968" w14:textId="77777777" w:rsidR="003F5451" w:rsidRPr="00B40E92" w:rsidRDefault="003F5451" w:rsidP="00D51C8F">
            <w:pPr>
              <w:spacing w:after="0"/>
              <w:rPr>
                <w:sz w:val="22"/>
                <w:szCs w:val="22"/>
              </w:rPr>
            </w:pPr>
            <w:r w:rsidRPr="00B40E92">
              <w:rPr>
                <w:sz w:val="22"/>
                <w:szCs w:val="22"/>
              </w:rPr>
              <w:t>14</w:t>
            </w:r>
          </w:p>
        </w:tc>
        <w:tc>
          <w:tcPr>
            <w:tcW w:w="4500" w:type="dxa"/>
            <w:shd w:val="clear" w:color="auto" w:fill="auto"/>
          </w:tcPr>
          <w:p w14:paraId="4D571496" w14:textId="250E009B" w:rsidR="003F5451" w:rsidRDefault="003F5451" w:rsidP="0023401D">
            <w:pPr>
              <w:spacing w:after="0"/>
              <w:rPr>
                <w:sz w:val="22"/>
                <w:szCs w:val="22"/>
              </w:rPr>
            </w:pPr>
            <w:r w:rsidRPr="00B40E92">
              <w:rPr>
                <w:sz w:val="22"/>
                <w:szCs w:val="22"/>
              </w:rPr>
              <w:t xml:space="preserve">25 </w:t>
            </w:r>
            <w:proofErr w:type="spellStart"/>
            <w:r w:rsidR="00474233" w:rsidRPr="00474233">
              <w:rPr>
                <w:i/>
                <w:sz w:val="22"/>
                <w:szCs w:val="22"/>
              </w:rPr>
              <w:t>Monadology</w:t>
            </w:r>
            <w:proofErr w:type="spellEnd"/>
            <w:r w:rsidR="0063552C">
              <w:rPr>
                <w:sz w:val="22"/>
                <w:szCs w:val="22"/>
              </w:rPr>
              <w:t xml:space="preserve">, </w:t>
            </w:r>
            <w:r w:rsidR="00340743">
              <w:rPr>
                <w:sz w:val="22"/>
                <w:szCs w:val="22"/>
              </w:rPr>
              <w:t xml:space="preserve">sec. 70 </w:t>
            </w:r>
            <w:r w:rsidR="004E0763">
              <w:rPr>
                <w:sz w:val="22"/>
                <w:szCs w:val="22"/>
              </w:rPr>
              <w:t>–</w:t>
            </w:r>
            <w:r w:rsidR="00340743">
              <w:rPr>
                <w:sz w:val="22"/>
                <w:szCs w:val="22"/>
              </w:rPr>
              <w:t xml:space="preserve"> 80</w:t>
            </w:r>
          </w:p>
          <w:p w14:paraId="06CD6A45" w14:textId="20C6D0B2" w:rsidR="004E0763" w:rsidRPr="00B40E92" w:rsidRDefault="006E09E6" w:rsidP="0023401D">
            <w:pPr>
              <w:spacing w:after="0"/>
              <w:rPr>
                <w:sz w:val="22"/>
                <w:szCs w:val="22"/>
              </w:rPr>
            </w:pPr>
            <w:r>
              <w:rPr>
                <w:sz w:val="22"/>
                <w:szCs w:val="22"/>
              </w:rPr>
              <w:t>(MFP11)</w:t>
            </w:r>
          </w:p>
        </w:tc>
        <w:tc>
          <w:tcPr>
            <w:tcW w:w="4050" w:type="dxa"/>
            <w:shd w:val="clear" w:color="auto" w:fill="auto"/>
          </w:tcPr>
          <w:p w14:paraId="06F6E258" w14:textId="74A78E08" w:rsidR="003F5451" w:rsidRDefault="003F5451" w:rsidP="00D51C8F">
            <w:pPr>
              <w:spacing w:after="0"/>
              <w:rPr>
                <w:sz w:val="22"/>
                <w:szCs w:val="22"/>
              </w:rPr>
            </w:pPr>
            <w:r w:rsidRPr="00B40E92">
              <w:rPr>
                <w:sz w:val="22"/>
                <w:szCs w:val="22"/>
              </w:rPr>
              <w:t>27</w:t>
            </w:r>
            <w:r w:rsidR="00474233">
              <w:rPr>
                <w:sz w:val="22"/>
                <w:szCs w:val="22"/>
              </w:rPr>
              <w:t xml:space="preserve"> </w:t>
            </w:r>
            <w:proofErr w:type="spellStart"/>
            <w:r w:rsidR="00474233" w:rsidRPr="00474233">
              <w:rPr>
                <w:i/>
                <w:sz w:val="22"/>
                <w:szCs w:val="22"/>
              </w:rPr>
              <w:t>Monadology</w:t>
            </w:r>
            <w:proofErr w:type="spellEnd"/>
            <w:r w:rsidR="00340743">
              <w:rPr>
                <w:sz w:val="22"/>
                <w:szCs w:val="22"/>
              </w:rPr>
              <w:t xml:space="preserve">, sec. 81 – 90 </w:t>
            </w:r>
            <w:r w:rsidR="0063552C">
              <w:rPr>
                <w:sz w:val="22"/>
                <w:szCs w:val="22"/>
              </w:rPr>
              <w:t>(end)</w:t>
            </w:r>
          </w:p>
          <w:p w14:paraId="1172905E" w14:textId="485600F7" w:rsidR="0023401D" w:rsidRPr="0023401D" w:rsidRDefault="0023401D" w:rsidP="00D51C8F">
            <w:pPr>
              <w:spacing w:after="0"/>
              <w:rPr>
                <w:b/>
                <w:sz w:val="22"/>
                <w:szCs w:val="22"/>
              </w:rPr>
            </w:pPr>
            <w:r w:rsidRPr="0023401D">
              <w:rPr>
                <w:b/>
                <w:sz w:val="22"/>
                <w:szCs w:val="22"/>
              </w:rPr>
              <w:t>Response 4</w:t>
            </w:r>
          </w:p>
        </w:tc>
      </w:tr>
      <w:tr w:rsidR="003F5451" w:rsidRPr="00B40E92" w14:paraId="197F3789" w14:textId="77777777" w:rsidTr="004D7ECB">
        <w:tc>
          <w:tcPr>
            <w:tcW w:w="828" w:type="dxa"/>
            <w:shd w:val="clear" w:color="auto" w:fill="auto"/>
          </w:tcPr>
          <w:p w14:paraId="25439D70" w14:textId="77777777" w:rsidR="003F5451" w:rsidRPr="00B40E92" w:rsidRDefault="003F5451" w:rsidP="00D51C8F">
            <w:pPr>
              <w:spacing w:after="0"/>
              <w:rPr>
                <w:sz w:val="22"/>
                <w:szCs w:val="22"/>
              </w:rPr>
            </w:pPr>
            <w:r w:rsidRPr="00B40E92">
              <w:rPr>
                <w:sz w:val="22"/>
                <w:szCs w:val="22"/>
              </w:rPr>
              <w:t xml:space="preserve">15 </w:t>
            </w:r>
            <w:r w:rsidRPr="00B40E92">
              <w:rPr>
                <w:spacing w:val="-20"/>
                <w:sz w:val="22"/>
                <w:szCs w:val="22"/>
              </w:rPr>
              <w:t>May</w:t>
            </w:r>
          </w:p>
        </w:tc>
        <w:tc>
          <w:tcPr>
            <w:tcW w:w="4500" w:type="dxa"/>
            <w:shd w:val="clear" w:color="auto" w:fill="auto"/>
          </w:tcPr>
          <w:p w14:paraId="150CFF31" w14:textId="6F8BB37B" w:rsidR="00474233" w:rsidRDefault="003F5451" w:rsidP="00D51C8F">
            <w:pPr>
              <w:spacing w:after="0"/>
              <w:rPr>
                <w:sz w:val="22"/>
                <w:szCs w:val="22"/>
              </w:rPr>
            </w:pPr>
            <w:r w:rsidRPr="00B40E92">
              <w:rPr>
                <w:sz w:val="22"/>
                <w:szCs w:val="22"/>
              </w:rPr>
              <w:t xml:space="preserve">02 </w:t>
            </w:r>
            <w:r w:rsidR="00340743">
              <w:rPr>
                <w:sz w:val="22"/>
                <w:szCs w:val="22"/>
              </w:rPr>
              <w:t>“Principles of Nature and Grace” (Strickland)</w:t>
            </w:r>
          </w:p>
          <w:p w14:paraId="65DC59F1" w14:textId="291BE4C0" w:rsidR="00307E19" w:rsidRPr="00307E19" w:rsidRDefault="00307E19" w:rsidP="00D51C8F">
            <w:pPr>
              <w:spacing w:after="0"/>
              <w:rPr>
                <w:i/>
                <w:sz w:val="22"/>
                <w:szCs w:val="22"/>
              </w:rPr>
            </w:pPr>
            <w:r>
              <w:rPr>
                <w:sz w:val="22"/>
                <w:szCs w:val="22"/>
              </w:rPr>
              <w:t xml:space="preserve">OR, sections from Kant’s </w:t>
            </w:r>
            <w:r>
              <w:rPr>
                <w:i/>
                <w:sz w:val="22"/>
                <w:szCs w:val="22"/>
              </w:rPr>
              <w:t>Critique of Pure Reason</w:t>
            </w:r>
          </w:p>
          <w:p w14:paraId="617779EA" w14:textId="6D9234F4" w:rsidR="003F5451" w:rsidRPr="000522FF" w:rsidRDefault="003F5451" w:rsidP="00F24215">
            <w:pPr>
              <w:spacing w:after="0"/>
              <w:rPr>
                <w:sz w:val="22"/>
                <w:szCs w:val="22"/>
              </w:rPr>
            </w:pPr>
            <w:r w:rsidRPr="00B40E92">
              <w:rPr>
                <w:b/>
                <w:sz w:val="22"/>
                <w:szCs w:val="22"/>
              </w:rPr>
              <w:t>Last day of class</w:t>
            </w:r>
            <w:r w:rsidRPr="00B40E92">
              <w:rPr>
                <w:sz w:val="22"/>
                <w:szCs w:val="22"/>
              </w:rPr>
              <w:t xml:space="preserve"> </w:t>
            </w:r>
          </w:p>
        </w:tc>
        <w:tc>
          <w:tcPr>
            <w:tcW w:w="4050" w:type="dxa"/>
            <w:shd w:val="clear" w:color="auto" w:fill="auto"/>
          </w:tcPr>
          <w:p w14:paraId="3F8CF9B3" w14:textId="77777777" w:rsidR="003F5451" w:rsidRPr="00B40E92" w:rsidRDefault="003F5451" w:rsidP="00D51C8F">
            <w:pPr>
              <w:spacing w:after="0"/>
              <w:rPr>
                <w:sz w:val="22"/>
                <w:szCs w:val="22"/>
              </w:rPr>
            </w:pPr>
            <w:r w:rsidRPr="00B40E92">
              <w:rPr>
                <w:sz w:val="22"/>
                <w:szCs w:val="22"/>
              </w:rPr>
              <w:t xml:space="preserve">04 </w:t>
            </w:r>
          </w:p>
          <w:p w14:paraId="1E540CE4" w14:textId="77777777" w:rsidR="003F5451" w:rsidRPr="00B40E92" w:rsidRDefault="003F5451" w:rsidP="00D51C8F">
            <w:pPr>
              <w:spacing w:after="0"/>
              <w:rPr>
                <w:sz w:val="22"/>
                <w:szCs w:val="22"/>
              </w:rPr>
            </w:pPr>
            <w:r w:rsidRPr="00B40E92">
              <w:rPr>
                <w:sz w:val="22"/>
                <w:szCs w:val="22"/>
              </w:rPr>
              <w:t>Reading Period (May 3 – 6)</w:t>
            </w:r>
          </w:p>
        </w:tc>
      </w:tr>
      <w:tr w:rsidR="003F5451" w:rsidRPr="00B40E92" w14:paraId="6D2929B9" w14:textId="77777777" w:rsidTr="004D7ECB">
        <w:tc>
          <w:tcPr>
            <w:tcW w:w="828" w:type="dxa"/>
            <w:shd w:val="clear" w:color="auto" w:fill="auto"/>
          </w:tcPr>
          <w:p w14:paraId="408238CB" w14:textId="77777777" w:rsidR="003F5451" w:rsidRPr="00B40E92" w:rsidRDefault="003F5451" w:rsidP="00D51C8F">
            <w:pPr>
              <w:spacing w:after="0"/>
              <w:rPr>
                <w:sz w:val="22"/>
                <w:szCs w:val="22"/>
              </w:rPr>
            </w:pPr>
            <w:r w:rsidRPr="00B40E92">
              <w:rPr>
                <w:sz w:val="22"/>
                <w:szCs w:val="22"/>
              </w:rPr>
              <w:t>16</w:t>
            </w:r>
          </w:p>
        </w:tc>
        <w:tc>
          <w:tcPr>
            <w:tcW w:w="4500" w:type="dxa"/>
            <w:shd w:val="clear" w:color="auto" w:fill="auto"/>
          </w:tcPr>
          <w:p w14:paraId="5EC99C29" w14:textId="77777777" w:rsidR="003F5451" w:rsidRPr="00B40E92" w:rsidRDefault="003F5451" w:rsidP="00D51C8F">
            <w:pPr>
              <w:spacing w:after="0"/>
              <w:rPr>
                <w:sz w:val="22"/>
                <w:szCs w:val="22"/>
              </w:rPr>
            </w:pPr>
            <w:r w:rsidRPr="00B40E92">
              <w:rPr>
                <w:sz w:val="22"/>
                <w:szCs w:val="22"/>
              </w:rPr>
              <w:t>09 Final exam period starts May 8</w:t>
            </w:r>
          </w:p>
        </w:tc>
        <w:tc>
          <w:tcPr>
            <w:tcW w:w="4050" w:type="dxa"/>
            <w:shd w:val="clear" w:color="auto" w:fill="auto"/>
          </w:tcPr>
          <w:p w14:paraId="7778B79E" w14:textId="77777777" w:rsidR="003F5451" w:rsidRPr="00B40E92" w:rsidRDefault="003F5451" w:rsidP="00D51C8F">
            <w:pPr>
              <w:spacing w:after="0"/>
              <w:rPr>
                <w:sz w:val="22"/>
                <w:szCs w:val="22"/>
              </w:rPr>
            </w:pPr>
            <w:r w:rsidRPr="00B40E92">
              <w:rPr>
                <w:sz w:val="22"/>
                <w:szCs w:val="22"/>
              </w:rPr>
              <w:t xml:space="preserve">11 </w:t>
            </w:r>
            <w:r w:rsidRPr="00B40E92">
              <w:rPr>
                <w:b/>
                <w:sz w:val="22"/>
                <w:szCs w:val="22"/>
              </w:rPr>
              <w:t>Final Paper due (TBA)</w:t>
            </w:r>
          </w:p>
        </w:tc>
      </w:tr>
      <w:tr w:rsidR="003F5451" w:rsidRPr="00B40E92" w14:paraId="76D01341" w14:textId="77777777" w:rsidTr="004D7ECB">
        <w:tc>
          <w:tcPr>
            <w:tcW w:w="828" w:type="dxa"/>
            <w:shd w:val="clear" w:color="auto" w:fill="auto"/>
          </w:tcPr>
          <w:p w14:paraId="5F328BD3" w14:textId="77777777" w:rsidR="003F5451" w:rsidRPr="00B40E92" w:rsidRDefault="003F5451" w:rsidP="00D51C8F">
            <w:pPr>
              <w:spacing w:after="0"/>
              <w:rPr>
                <w:sz w:val="22"/>
                <w:szCs w:val="22"/>
              </w:rPr>
            </w:pPr>
            <w:r w:rsidRPr="00B40E92">
              <w:rPr>
                <w:sz w:val="22"/>
                <w:szCs w:val="22"/>
              </w:rPr>
              <w:t>17</w:t>
            </w:r>
          </w:p>
        </w:tc>
        <w:tc>
          <w:tcPr>
            <w:tcW w:w="4500" w:type="dxa"/>
            <w:shd w:val="clear" w:color="auto" w:fill="auto"/>
          </w:tcPr>
          <w:p w14:paraId="312B13F7" w14:textId="77777777" w:rsidR="003F5451" w:rsidRPr="00B40E92" w:rsidRDefault="003F5451" w:rsidP="00D51C8F">
            <w:pPr>
              <w:spacing w:after="0"/>
              <w:rPr>
                <w:sz w:val="22"/>
                <w:szCs w:val="22"/>
              </w:rPr>
            </w:pPr>
            <w:r w:rsidRPr="00B40E92">
              <w:rPr>
                <w:sz w:val="22"/>
                <w:szCs w:val="22"/>
              </w:rPr>
              <w:t>16</w:t>
            </w:r>
          </w:p>
        </w:tc>
        <w:tc>
          <w:tcPr>
            <w:tcW w:w="4050" w:type="dxa"/>
            <w:shd w:val="clear" w:color="auto" w:fill="auto"/>
          </w:tcPr>
          <w:p w14:paraId="5CA9BD4D" w14:textId="77777777" w:rsidR="003F5451" w:rsidRPr="00B40E92" w:rsidRDefault="003F5451" w:rsidP="00D51C8F">
            <w:pPr>
              <w:spacing w:after="0"/>
              <w:rPr>
                <w:sz w:val="22"/>
                <w:szCs w:val="22"/>
              </w:rPr>
            </w:pPr>
            <w:r w:rsidRPr="00B40E92">
              <w:rPr>
                <w:sz w:val="22"/>
                <w:szCs w:val="22"/>
              </w:rPr>
              <w:t>18 Official end of semester</w:t>
            </w:r>
          </w:p>
        </w:tc>
      </w:tr>
    </w:tbl>
    <w:p w14:paraId="277F8E1D" w14:textId="77777777" w:rsidR="003F5451" w:rsidRPr="00B40E92" w:rsidRDefault="003F5451" w:rsidP="00D51C8F">
      <w:pPr>
        <w:spacing w:after="0"/>
        <w:contextualSpacing/>
        <w:rPr>
          <w:sz w:val="22"/>
          <w:szCs w:val="22"/>
        </w:rPr>
      </w:pPr>
    </w:p>
    <w:p w14:paraId="0D89F8E7" w14:textId="77777777" w:rsidR="00F9463A" w:rsidRPr="00B40E92" w:rsidRDefault="00F9463A" w:rsidP="00D51C8F">
      <w:pPr>
        <w:spacing w:after="0"/>
        <w:rPr>
          <w:sz w:val="22"/>
          <w:szCs w:val="22"/>
        </w:rPr>
      </w:pPr>
    </w:p>
    <w:sectPr w:rsidR="00F9463A" w:rsidRPr="00B40E92" w:rsidSect="00E96E39">
      <w:pgSz w:w="11899" w:h="16838"/>
      <w:pgMar w:top="1008" w:right="1440" w:bottom="1440" w:left="1440" w:header="720" w:footer="1440"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EEF83" w14:textId="77777777" w:rsidR="006E09E6" w:rsidRDefault="006E09E6">
      <w:pPr>
        <w:spacing w:after="0"/>
      </w:pPr>
      <w:r>
        <w:separator/>
      </w:r>
    </w:p>
  </w:endnote>
  <w:endnote w:type="continuationSeparator" w:id="0">
    <w:p w14:paraId="4967BCF7" w14:textId="77777777" w:rsidR="006E09E6" w:rsidRDefault="006E09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E7AB1" w14:textId="77777777" w:rsidR="006E09E6" w:rsidRDefault="006E09E6" w:rsidP="00CB55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5CFF6" w14:textId="77777777" w:rsidR="006E09E6" w:rsidRDefault="006E09E6" w:rsidP="00CB55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69FA0" w14:textId="77777777" w:rsidR="006E09E6" w:rsidRPr="004409DD" w:rsidRDefault="006E09E6" w:rsidP="00CB5580">
    <w:pPr>
      <w:pStyle w:val="Footer"/>
      <w:framePr w:wrap="around" w:vAnchor="text" w:hAnchor="margin" w:xAlign="right" w:y="1"/>
      <w:rPr>
        <w:rStyle w:val="PageNumber"/>
        <w:sz w:val="20"/>
        <w:szCs w:val="20"/>
      </w:rPr>
    </w:pPr>
    <w:r w:rsidRPr="004409DD">
      <w:rPr>
        <w:rStyle w:val="PageNumber"/>
        <w:sz w:val="20"/>
        <w:szCs w:val="20"/>
      </w:rPr>
      <w:fldChar w:fldCharType="begin"/>
    </w:r>
    <w:r w:rsidRPr="004409DD">
      <w:rPr>
        <w:rStyle w:val="PageNumber"/>
        <w:sz w:val="20"/>
        <w:szCs w:val="20"/>
      </w:rPr>
      <w:instrText xml:space="preserve">PAGE  </w:instrText>
    </w:r>
    <w:r w:rsidRPr="004409DD">
      <w:rPr>
        <w:rStyle w:val="PageNumber"/>
        <w:sz w:val="20"/>
        <w:szCs w:val="20"/>
      </w:rPr>
      <w:fldChar w:fldCharType="separate"/>
    </w:r>
    <w:r>
      <w:rPr>
        <w:rStyle w:val="PageNumber"/>
        <w:noProof/>
        <w:sz w:val="20"/>
        <w:szCs w:val="20"/>
      </w:rPr>
      <w:t>6</w:t>
    </w:r>
    <w:r w:rsidRPr="004409DD">
      <w:rPr>
        <w:rStyle w:val="PageNumber"/>
        <w:sz w:val="20"/>
        <w:szCs w:val="20"/>
      </w:rPr>
      <w:fldChar w:fldCharType="end"/>
    </w:r>
  </w:p>
  <w:p w14:paraId="7D268700" w14:textId="77777777" w:rsidR="006E09E6" w:rsidRDefault="006E09E6" w:rsidP="00CB55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B018E" w14:textId="77777777" w:rsidR="006E09E6" w:rsidRDefault="006E09E6">
      <w:pPr>
        <w:spacing w:after="0"/>
      </w:pPr>
      <w:r>
        <w:separator/>
      </w:r>
    </w:p>
  </w:footnote>
  <w:footnote w:type="continuationSeparator" w:id="0">
    <w:p w14:paraId="068799F9" w14:textId="77777777" w:rsidR="006E09E6" w:rsidRDefault="006E09E6">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4A832" w14:textId="77777777" w:rsidR="006E09E6" w:rsidRDefault="006E09E6" w:rsidP="00CB5580">
    <w:pPr>
      <w:pStyle w:val="Heade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7CC4AFE"/>
    <w:multiLevelType w:val="hybridMultilevel"/>
    <w:tmpl w:val="5C3A8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30A5A"/>
    <w:multiLevelType w:val="hybridMultilevel"/>
    <w:tmpl w:val="C0E82C12"/>
    <w:lvl w:ilvl="0" w:tplc="8E5A9B58">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131223"/>
    <w:multiLevelType w:val="hybridMultilevel"/>
    <w:tmpl w:val="DCB6B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190195"/>
    <w:multiLevelType w:val="hybridMultilevel"/>
    <w:tmpl w:val="CF72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00"/>
  <w:activeWritingStyle w:appName="MSWord" w:lang="fr-FR"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05B"/>
    <w:rsid w:val="00004586"/>
    <w:rsid w:val="000158EC"/>
    <w:rsid w:val="000522FF"/>
    <w:rsid w:val="000A4F40"/>
    <w:rsid w:val="0014762E"/>
    <w:rsid w:val="001551AB"/>
    <w:rsid w:val="00172905"/>
    <w:rsid w:val="001F02A3"/>
    <w:rsid w:val="001F2B81"/>
    <w:rsid w:val="002026E4"/>
    <w:rsid w:val="00226CBE"/>
    <w:rsid w:val="00231DE5"/>
    <w:rsid w:val="0023401D"/>
    <w:rsid w:val="00272456"/>
    <w:rsid w:val="002E72A3"/>
    <w:rsid w:val="002F5D20"/>
    <w:rsid w:val="00307E19"/>
    <w:rsid w:val="00312FC7"/>
    <w:rsid w:val="0032105B"/>
    <w:rsid w:val="003259B1"/>
    <w:rsid w:val="00340743"/>
    <w:rsid w:val="00391B24"/>
    <w:rsid w:val="003B54F4"/>
    <w:rsid w:val="003B6EF9"/>
    <w:rsid w:val="003E1DEB"/>
    <w:rsid w:val="003F5451"/>
    <w:rsid w:val="00435821"/>
    <w:rsid w:val="004409DD"/>
    <w:rsid w:val="00463E1B"/>
    <w:rsid w:val="00474233"/>
    <w:rsid w:val="004815D7"/>
    <w:rsid w:val="004D79B5"/>
    <w:rsid w:val="004D7ECB"/>
    <w:rsid w:val="004E0763"/>
    <w:rsid w:val="0052774B"/>
    <w:rsid w:val="0054033A"/>
    <w:rsid w:val="00575144"/>
    <w:rsid w:val="0057545D"/>
    <w:rsid w:val="005E7D1A"/>
    <w:rsid w:val="005F0F44"/>
    <w:rsid w:val="006223D0"/>
    <w:rsid w:val="00623F31"/>
    <w:rsid w:val="00624E7F"/>
    <w:rsid w:val="00633967"/>
    <w:rsid w:val="0063552C"/>
    <w:rsid w:val="00660060"/>
    <w:rsid w:val="006A675C"/>
    <w:rsid w:val="006D319A"/>
    <w:rsid w:val="006D3C62"/>
    <w:rsid w:val="006D65B9"/>
    <w:rsid w:val="006E09E6"/>
    <w:rsid w:val="006E2C34"/>
    <w:rsid w:val="006F5315"/>
    <w:rsid w:val="00760C4D"/>
    <w:rsid w:val="007E1E39"/>
    <w:rsid w:val="008E786F"/>
    <w:rsid w:val="008F1803"/>
    <w:rsid w:val="0090199F"/>
    <w:rsid w:val="009108A7"/>
    <w:rsid w:val="00981014"/>
    <w:rsid w:val="00985F66"/>
    <w:rsid w:val="009B14FD"/>
    <w:rsid w:val="009B7040"/>
    <w:rsid w:val="00A27EAC"/>
    <w:rsid w:val="00A3234F"/>
    <w:rsid w:val="00AA0ACE"/>
    <w:rsid w:val="00AA26DE"/>
    <w:rsid w:val="00AC732C"/>
    <w:rsid w:val="00AF27D1"/>
    <w:rsid w:val="00B40E92"/>
    <w:rsid w:val="00B608FF"/>
    <w:rsid w:val="00B803DF"/>
    <w:rsid w:val="00BE1996"/>
    <w:rsid w:val="00BE35CF"/>
    <w:rsid w:val="00BE40FA"/>
    <w:rsid w:val="00BE728A"/>
    <w:rsid w:val="00C55E65"/>
    <w:rsid w:val="00C94695"/>
    <w:rsid w:val="00CB5580"/>
    <w:rsid w:val="00D13774"/>
    <w:rsid w:val="00D41648"/>
    <w:rsid w:val="00D51C8F"/>
    <w:rsid w:val="00D64F3D"/>
    <w:rsid w:val="00D732A4"/>
    <w:rsid w:val="00D76F70"/>
    <w:rsid w:val="00E3645D"/>
    <w:rsid w:val="00E96E39"/>
    <w:rsid w:val="00EC4ED5"/>
    <w:rsid w:val="00EC7333"/>
    <w:rsid w:val="00ED799B"/>
    <w:rsid w:val="00EE362D"/>
    <w:rsid w:val="00F13AAB"/>
    <w:rsid w:val="00F24215"/>
    <w:rsid w:val="00F937ED"/>
    <w:rsid w:val="00F93B11"/>
    <w:rsid w:val="00F9463A"/>
    <w:rsid w:val="00FF328A"/>
    <w:rsid w:val="00FF4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DB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5B"/>
    <w:pPr>
      <w:spacing w:after="200"/>
    </w:pPr>
    <w:rPr>
      <w:rFonts w:eastAsia="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4F40"/>
    <w:rPr>
      <w:color w:val="0000FF"/>
      <w:u w:val="single"/>
    </w:rPr>
  </w:style>
  <w:style w:type="paragraph" w:styleId="Footer">
    <w:name w:val="footer"/>
    <w:basedOn w:val="Normal"/>
    <w:link w:val="FooterChar"/>
    <w:rsid w:val="000A4F40"/>
    <w:pPr>
      <w:tabs>
        <w:tab w:val="center" w:pos="4320"/>
        <w:tab w:val="right" w:pos="8640"/>
      </w:tabs>
      <w:suppressAutoHyphens/>
      <w:spacing w:after="0"/>
    </w:pPr>
    <w:rPr>
      <w:rFonts w:eastAsia="Times New Roman"/>
      <w:lang w:val="x-none" w:eastAsia="ar-SA"/>
    </w:rPr>
  </w:style>
  <w:style w:type="character" w:customStyle="1" w:styleId="FooterChar">
    <w:name w:val="Footer Char"/>
    <w:basedOn w:val="DefaultParagraphFont"/>
    <w:link w:val="Footer"/>
    <w:rsid w:val="000A4F40"/>
    <w:rPr>
      <w:rFonts w:eastAsia="Times New Roman"/>
      <w:lang w:val="x-none" w:eastAsia="ar-SA"/>
    </w:rPr>
  </w:style>
  <w:style w:type="character" w:styleId="PageNumber">
    <w:name w:val="page number"/>
    <w:rsid w:val="000A4F40"/>
  </w:style>
  <w:style w:type="paragraph" w:styleId="Header">
    <w:name w:val="header"/>
    <w:basedOn w:val="Normal"/>
    <w:link w:val="HeaderChar"/>
    <w:uiPriority w:val="99"/>
    <w:unhideWhenUsed/>
    <w:rsid w:val="000A4F4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A4F40"/>
    <w:rPr>
      <w:rFonts w:eastAsia="Cambria"/>
      <w:lang w:val="x-none" w:eastAsia="x-none"/>
    </w:rPr>
  </w:style>
  <w:style w:type="paragraph" w:styleId="ListParagraph">
    <w:name w:val="List Paragraph"/>
    <w:basedOn w:val="Normal"/>
    <w:uiPriority w:val="34"/>
    <w:qFormat/>
    <w:rsid w:val="00272456"/>
    <w:pPr>
      <w:ind w:left="720"/>
      <w:contextualSpacing/>
    </w:pPr>
  </w:style>
  <w:style w:type="character" w:styleId="FollowedHyperlink">
    <w:name w:val="FollowedHyperlink"/>
    <w:basedOn w:val="DefaultParagraphFont"/>
    <w:uiPriority w:val="99"/>
    <w:semiHidden/>
    <w:unhideWhenUsed/>
    <w:rsid w:val="005403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05B"/>
    <w:pPr>
      <w:spacing w:after="200"/>
    </w:pPr>
    <w:rPr>
      <w:rFonts w:eastAsia="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A4F40"/>
    <w:rPr>
      <w:color w:val="0000FF"/>
      <w:u w:val="single"/>
    </w:rPr>
  </w:style>
  <w:style w:type="paragraph" w:styleId="Footer">
    <w:name w:val="footer"/>
    <w:basedOn w:val="Normal"/>
    <w:link w:val="FooterChar"/>
    <w:rsid w:val="000A4F40"/>
    <w:pPr>
      <w:tabs>
        <w:tab w:val="center" w:pos="4320"/>
        <w:tab w:val="right" w:pos="8640"/>
      </w:tabs>
      <w:suppressAutoHyphens/>
      <w:spacing w:after="0"/>
    </w:pPr>
    <w:rPr>
      <w:rFonts w:eastAsia="Times New Roman"/>
      <w:lang w:val="x-none" w:eastAsia="ar-SA"/>
    </w:rPr>
  </w:style>
  <w:style w:type="character" w:customStyle="1" w:styleId="FooterChar">
    <w:name w:val="Footer Char"/>
    <w:basedOn w:val="DefaultParagraphFont"/>
    <w:link w:val="Footer"/>
    <w:rsid w:val="000A4F40"/>
    <w:rPr>
      <w:rFonts w:eastAsia="Times New Roman"/>
      <w:lang w:val="x-none" w:eastAsia="ar-SA"/>
    </w:rPr>
  </w:style>
  <w:style w:type="character" w:styleId="PageNumber">
    <w:name w:val="page number"/>
    <w:rsid w:val="000A4F40"/>
  </w:style>
  <w:style w:type="paragraph" w:styleId="Header">
    <w:name w:val="header"/>
    <w:basedOn w:val="Normal"/>
    <w:link w:val="HeaderChar"/>
    <w:uiPriority w:val="99"/>
    <w:unhideWhenUsed/>
    <w:rsid w:val="000A4F4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A4F40"/>
    <w:rPr>
      <w:rFonts w:eastAsia="Cambria"/>
      <w:lang w:val="x-none" w:eastAsia="x-none"/>
    </w:rPr>
  </w:style>
  <w:style w:type="paragraph" w:styleId="ListParagraph">
    <w:name w:val="List Paragraph"/>
    <w:basedOn w:val="Normal"/>
    <w:uiPriority w:val="34"/>
    <w:qFormat/>
    <w:rsid w:val="00272456"/>
    <w:pPr>
      <w:ind w:left="720"/>
      <w:contextualSpacing/>
    </w:pPr>
  </w:style>
  <w:style w:type="character" w:styleId="FollowedHyperlink">
    <w:name w:val="FollowedHyperlink"/>
    <w:basedOn w:val="DefaultParagraphFont"/>
    <w:uiPriority w:val="99"/>
    <w:semiHidden/>
    <w:unhideWhenUsed/>
    <w:rsid w:val="00540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lagiarism.org/plag_solutions.html" TargetMode="External"/><Relationship Id="rId10" Type="http://schemas.openxmlformats.org/officeDocument/2006/relationships/hyperlink" Target="mailto:writing@aub.edu.l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387A1-5643-B749-859C-E7ACD5FD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Pages>
  <Words>3656</Words>
  <Characters>17589</Characters>
  <Application>Microsoft Macintosh Word</Application>
  <DocSecurity>0</DocSecurity>
  <Lines>258</Lines>
  <Paragraphs>37</Paragraphs>
  <ScaleCrop>false</ScaleCrop>
  <Company>AUB</Company>
  <LinksUpToDate>false</LinksUpToDate>
  <CharactersWithSpaces>21208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Johns</dc:creator>
  <cp:keywords/>
  <dc:description/>
  <cp:lastModifiedBy>User</cp:lastModifiedBy>
  <cp:revision>52</cp:revision>
  <cp:lastPrinted>2017-02-14T21:20:00Z</cp:lastPrinted>
  <dcterms:created xsi:type="dcterms:W3CDTF">2016-06-29T20:07:00Z</dcterms:created>
  <dcterms:modified xsi:type="dcterms:W3CDTF">2017-05-20T18:22:00Z</dcterms:modified>
</cp:coreProperties>
</file>